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3380"/>
        <w:gridCol w:w="3380"/>
      </w:tblGrid>
      <w:tr w:rsidR="00E203B5" w14:paraId="61B72063" w14:textId="77777777" w:rsidTr="00E203B5">
        <w:trPr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2516408D" w14:textId="252EAA21" w:rsidR="00E203B5" w:rsidRPr="00A178B9" w:rsidRDefault="00A178B9" w:rsidP="00C2470B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The monitoring of a control system parameter or a process parameter shall be acceptable as a compliance demonstration method provided that a correlation between the parameter value and the emission rate of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particular pollutant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 established.</w:t>
            </w:r>
          </w:p>
        </w:tc>
      </w:tr>
      <w:tr w:rsidR="6ECC8BB6" w14:paraId="25A2E54D" w14:textId="77777777" w:rsidTr="00FE72AA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8DBF2B7" w14:textId="695AA6A2" w:rsidR="49D58300" w:rsidRPr="001C4F93" w:rsidRDefault="0081483A" w:rsidP="001C4F93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1C4F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1C4F93" w:rsidRPr="001C4F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1C4F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1C4F93" w:rsidRPr="001C4F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1C4F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4F93" w:rsidRPr="001C4F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1C4F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1C4F93" w:rsidRPr="001C4F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660A39" w14:paraId="71F75719" w14:textId="77777777" w:rsidTr="00873268">
        <w:trPr>
          <w:trHeight w:val="755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D2A7C82" w14:textId="507FCF7E" w:rsidR="00873268" w:rsidRPr="001E4BDC" w:rsidRDefault="00660A39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67536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873268" w14:paraId="6BD9686D" w14:textId="77777777" w:rsidTr="00873268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55A66765" w14:textId="42A7C817" w:rsidR="00873268" w:rsidRPr="00C67536" w:rsidRDefault="00873268" w:rsidP="00C67536">
            <w:pPr>
              <w:rPr>
                <w:rFonts w:ascii="Arial" w:hAnsi="Arial" w:cs="Arial"/>
                <w:sz w:val="20"/>
                <w:szCs w:val="20"/>
              </w:rPr>
            </w:pPr>
            <w:r w:rsidRPr="00C67536">
              <w:rPr>
                <w:rFonts w:ascii="Arial" w:hAnsi="Arial" w:cs="Arial"/>
                <w:sz w:val="20"/>
                <w:szCs w:val="20"/>
              </w:rPr>
              <w:t>Emission source</w:t>
            </w:r>
            <w:r w:rsidR="00F846AF">
              <w:rPr>
                <w:rFonts w:ascii="Arial" w:hAnsi="Arial" w:cs="Arial"/>
                <w:sz w:val="20"/>
                <w:szCs w:val="20"/>
              </w:rPr>
              <w:t xml:space="preserve"> (identify)</w:t>
            </w:r>
            <w:r w:rsidRPr="00C675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73268" w14:paraId="5D3CE91B" w14:textId="77777777" w:rsidTr="00873268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1D4AE4EC" w14:textId="2981DBF5" w:rsidR="00873268" w:rsidRPr="00873268" w:rsidRDefault="00873268" w:rsidP="00873268">
            <w:pPr>
              <w:rPr>
                <w:rFonts w:ascii="Arial" w:hAnsi="Arial" w:cs="Arial"/>
                <w:sz w:val="20"/>
                <w:szCs w:val="20"/>
              </w:rPr>
            </w:pPr>
            <w:r w:rsidRPr="00C67536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7EFDC6B1" w14:textId="09297FC2" w:rsidR="00AB1454" w:rsidRPr="001C4F93" w:rsidRDefault="00041A27" w:rsidP="001C4F93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C4F93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="001C4F93" w:rsidRPr="001C4F93">
              <w:rPr>
                <w:rFonts w:asciiTheme="minorBidi" w:hAnsiTheme="minorBidi"/>
                <w:b/>
                <w:bCs/>
                <w:sz w:val="20"/>
                <w:szCs w:val="20"/>
              </w:rPr>
              <w:t>onitoring</w:t>
            </w:r>
            <w:r w:rsidRPr="001C4F9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1C4F93" w:rsidRPr="001C4F93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167609" w14:paraId="2F10F818" w14:textId="77777777" w:rsidTr="00CC3254">
        <w:trPr>
          <w:trHeight w:val="72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E8FD5FC" w14:textId="352A8470" w:rsidR="00CC3254" w:rsidRPr="00CC3254" w:rsidRDefault="000C1224" w:rsidP="0007572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7536">
              <w:rPr>
                <w:rFonts w:asciiTheme="minorBidi" w:hAnsiTheme="minorBidi"/>
                <w:sz w:val="20"/>
                <w:szCs w:val="20"/>
              </w:rPr>
              <w:t>Pollutant</w:t>
            </w:r>
            <w:r w:rsidR="00461B7F" w:rsidRPr="00C67536">
              <w:rPr>
                <w:rFonts w:asciiTheme="minorBidi" w:hAnsiTheme="minorBidi"/>
                <w:sz w:val="20"/>
                <w:szCs w:val="20"/>
              </w:rPr>
              <w:t>(s) being monitored</w:t>
            </w:r>
            <w:r w:rsidR="00167609" w:rsidRPr="00C67536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461B7F" w14:paraId="1E717E61" w14:textId="77777777" w:rsidTr="00CC3254">
        <w:trPr>
          <w:trHeight w:val="575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E5E9B1D" w14:textId="67AE70E6" w:rsidR="00AE29CC" w:rsidRPr="00AE29CC" w:rsidRDefault="00461B7F" w:rsidP="00C2470B">
            <w:pPr>
              <w:jc w:val="both"/>
            </w:pPr>
            <w:r w:rsidRPr="00C67536">
              <w:rPr>
                <w:rFonts w:ascii="Arial" w:hAnsi="Arial" w:cs="Arial"/>
                <w:sz w:val="20"/>
                <w:szCs w:val="20"/>
              </w:rPr>
              <w:t xml:space="preserve">Description of the method of monitoring and establishment of correlation between the parameter value and the emission rate of a </w:t>
            </w:r>
            <w:proofErr w:type="gramStart"/>
            <w:r w:rsidRPr="00C67536">
              <w:rPr>
                <w:rFonts w:ascii="Arial" w:hAnsi="Arial" w:cs="Arial"/>
                <w:sz w:val="20"/>
                <w:szCs w:val="20"/>
              </w:rPr>
              <w:t>particular pollutant</w:t>
            </w:r>
            <w:proofErr w:type="gramEnd"/>
            <w:r w:rsidRPr="00C675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29CC" w14:paraId="043446A2" w14:textId="77777777" w:rsidTr="00CC3254">
        <w:trPr>
          <w:trHeight w:val="1925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4D5AC00" w14:textId="199ACEC8" w:rsidR="00BA59B2" w:rsidRPr="00BA59B2" w:rsidRDefault="00BA59B2" w:rsidP="00CC3254">
            <w:r w:rsidRPr="00C67536">
              <w:rPr>
                <w:rFonts w:ascii="Arial" w:hAnsi="Arial" w:cs="Arial"/>
                <w:sz w:val="20"/>
                <w:szCs w:val="20"/>
              </w:rPr>
              <w:t>Compliance demonstration frequency (specify the frequency with which compliance will be demonstrated):</w:t>
            </w:r>
          </w:p>
        </w:tc>
      </w:tr>
      <w:tr w:rsidR="00A060CD" w14:paraId="18A4A673" w14:textId="77777777" w:rsidTr="00311067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46AE8FF5" w14:textId="7371BC8C" w:rsidR="00A060CD" w:rsidRPr="00CC3254" w:rsidRDefault="00A060CD" w:rsidP="00CC32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254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31D58E56" w14:textId="453923A9" w:rsidR="00A060CD" w:rsidRPr="00C67536" w:rsidRDefault="00A060CD" w:rsidP="00A060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4083BADE" w14:textId="3C19E1C3" w:rsidR="00A060CD" w:rsidRPr="00C67536" w:rsidRDefault="00A060CD" w:rsidP="00A060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DE0AE8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DE0AE8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D029" w14:textId="77777777" w:rsidR="00B5199A" w:rsidRDefault="00B5199A" w:rsidP="00143530">
      <w:r>
        <w:separator/>
      </w:r>
    </w:p>
  </w:endnote>
  <w:endnote w:type="continuationSeparator" w:id="0">
    <w:p w14:paraId="3FB19C3F" w14:textId="77777777" w:rsidR="00B5199A" w:rsidRDefault="00B5199A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1C4F93" w:rsidRPr="008179E1" w14:paraId="4F530FD5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3D80A0D7" w14:textId="77777777" w:rsidR="001C4F93" w:rsidRPr="001B1DF0" w:rsidRDefault="001C4F93" w:rsidP="001C4F93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0AA72A01" w14:textId="66B9834F" w:rsidR="001C4F93" w:rsidRPr="008106BE" w:rsidRDefault="001C4F93" w:rsidP="001C4F93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4A03304B" w14:textId="77777777" w:rsidR="001C4F93" w:rsidRPr="008106BE" w:rsidRDefault="001C4F93" w:rsidP="001C4F93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77609578" w14:textId="1DF8E9E4" w:rsidR="001C4F93" w:rsidRPr="008106BE" w:rsidRDefault="001C4F93" w:rsidP="001C4F93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CC3254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4093464E" w14:textId="77777777" w:rsidR="001C4F93" w:rsidRDefault="001C4F93" w:rsidP="001C4F93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6CFCF5B3" w14:textId="77777777" w:rsidR="001C4F93" w:rsidRPr="00AE5FC9" w:rsidRDefault="001C4F93" w:rsidP="001C4F93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2EB9" w14:textId="77777777" w:rsidR="00265651" w:rsidRDefault="0026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6A7D" w14:textId="77777777" w:rsidR="00B5199A" w:rsidRDefault="00B5199A" w:rsidP="00143530">
      <w:r>
        <w:separator/>
      </w:r>
    </w:p>
  </w:footnote>
  <w:footnote w:type="continuationSeparator" w:id="0">
    <w:p w14:paraId="07FC479D" w14:textId="77777777" w:rsidR="00B5199A" w:rsidRDefault="00B5199A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31B9" w14:textId="77777777" w:rsidR="00265651" w:rsidRDefault="00265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0C115788" w:rsidR="00143530" w:rsidRPr="00FD1800" w:rsidRDefault="00C67536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2483A47F" wp14:editId="1A54814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FD1800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58A0BA83" w:rsidR="00143530" w:rsidRPr="00FD1800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FD1800">
      <w:rPr>
        <w:rFonts w:ascii="Arial" w:hAnsi="Arial" w:cs="Arial"/>
        <w:spacing w:val="-6"/>
      </w:rPr>
      <w:t xml:space="preserve">Title V </w:t>
    </w:r>
    <w:r w:rsidR="00FD1800">
      <w:rPr>
        <w:rFonts w:ascii="Arial" w:hAnsi="Arial" w:cs="Arial"/>
        <w:spacing w:val="-6"/>
      </w:rPr>
      <w:t>Permit Application</w:t>
    </w:r>
  </w:p>
  <w:p w14:paraId="1BCD48F9" w14:textId="53EDD468" w:rsidR="00143530" w:rsidRPr="00FD1800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FD1800">
      <w:rPr>
        <w:rFonts w:ascii="Arial" w:hAnsi="Arial" w:cs="Arial"/>
        <w:spacing w:val="-6"/>
      </w:rPr>
      <w:t>APCV</w:t>
    </w:r>
    <w:r w:rsidR="00FD1800">
      <w:rPr>
        <w:rFonts w:ascii="Arial" w:hAnsi="Arial" w:cs="Arial"/>
        <w:spacing w:val="-6"/>
      </w:rPr>
      <w:t>-</w:t>
    </w:r>
    <w:r w:rsidR="00550C7A" w:rsidRPr="00FD1800">
      <w:rPr>
        <w:rFonts w:ascii="Arial" w:hAnsi="Arial" w:cs="Arial"/>
        <w:spacing w:val="-6"/>
      </w:rPr>
      <w:t>2</w:t>
    </w:r>
    <w:r w:rsidR="00CE7B30" w:rsidRPr="00FD1800">
      <w:rPr>
        <w:rFonts w:ascii="Arial" w:hAnsi="Arial" w:cs="Arial"/>
        <w:spacing w:val="-6"/>
      </w:rPr>
      <w:t>2</w:t>
    </w:r>
    <w:r w:rsidRPr="00FD1800">
      <w:rPr>
        <w:rFonts w:ascii="Arial" w:hAnsi="Arial" w:cs="Arial"/>
        <w:spacing w:val="-6"/>
      </w:rPr>
      <w:t xml:space="preserve"> </w:t>
    </w:r>
    <w:r w:rsidR="00FD1800">
      <w:rPr>
        <w:rFonts w:ascii="Arial" w:hAnsi="Arial" w:cs="Arial"/>
        <w:spacing w:val="-6"/>
      </w:rPr>
      <w:t>Form:</w:t>
    </w:r>
    <w:r w:rsidRPr="00FD1800">
      <w:rPr>
        <w:rFonts w:ascii="Arial" w:hAnsi="Arial" w:cs="Arial"/>
        <w:spacing w:val="-6"/>
      </w:rPr>
      <w:t xml:space="preserve"> </w:t>
    </w:r>
    <w:r w:rsidR="00550C7A" w:rsidRPr="00FD1800">
      <w:rPr>
        <w:rFonts w:ascii="Arial" w:hAnsi="Arial" w:cs="Arial"/>
        <w:spacing w:val="-6"/>
      </w:rPr>
      <w:t xml:space="preserve">Compliance </w:t>
    </w:r>
    <w:r w:rsidR="008C074B" w:rsidRPr="00FD1800">
      <w:rPr>
        <w:rFonts w:ascii="Arial" w:hAnsi="Arial" w:cs="Arial"/>
        <w:spacing w:val="-6"/>
      </w:rPr>
      <w:t xml:space="preserve">Demonstration by </w:t>
    </w:r>
    <w:r w:rsidR="00FD2B1F" w:rsidRPr="00FD1800">
      <w:rPr>
        <w:rFonts w:ascii="Arial" w:hAnsi="Arial" w:cs="Arial"/>
        <w:spacing w:val="-6"/>
      </w:rPr>
      <w:t xml:space="preserve">Monitoring </w:t>
    </w:r>
    <w:r w:rsidR="00874539" w:rsidRPr="00FD1800">
      <w:rPr>
        <w:rFonts w:ascii="Arial" w:hAnsi="Arial" w:cs="Arial"/>
        <w:spacing w:val="-6"/>
      </w:rPr>
      <w:t xml:space="preserve">Control System Parameters or Operating Parameters </w:t>
    </w:r>
    <w:r w:rsidR="00473E9C" w:rsidRPr="00FD1800">
      <w:rPr>
        <w:rFonts w:ascii="Arial" w:hAnsi="Arial" w:cs="Arial"/>
        <w:spacing w:val="-6"/>
      </w:rPr>
      <w:t>of a Process</w:t>
    </w:r>
  </w:p>
  <w:p w14:paraId="4574372B" w14:textId="3884C9DC" w:rsidR="00143530" w:rsidRPr="00FD1800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bookmarkStart w:id="0" w:name="_GoBack"/>
    <w:bookmarkEnd w:id="0"/>
    <w:r w:rsidRPr="00FD1800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873268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EDD2" w14:textId="77777777" w:rsidR="00265651" w:rsidRDefault="00265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D5F8E"/>
    <w:multiLevelType w:val="hybridMultilevel"/>
    <w:tmpl w:val="2168DA4A"/>
    <w:lvl w:ilvl="0" w:tplc="7542CF7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6"/>
  </w:num>
  <w:num w:numId="14">
    <w:abstractNumId w:val="22"/>
  </w:num>
  <w:num w:numId="15">
    <w:abstractNumId w:val="16"/>
  </w:num>
  <w:num w:numId="16">
    <w:abstractNumId w:val="12"/>
  </w:num>
  <w:num w:numId="17">
    <w:abstractNumId w:val="2"/>
  </w:num>
  <w:num w:numId="18">
    <w:abstractNumId w:val="9"/>
  </w:num>
  <w:num w:numId="19">
    <w:abstractNumId w:val="15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03C0"/>
    <w:rsid w:val="0001579B"/>
    <w:rsid w:val="00023B5C"/>
    <w:rsid w:val="00037D0F"/>
    <w:rsid w:val="00041A27"/>
    <w:rsid w:val="000479C2"/>
    <w:rsid w:val="00055578"/>
    <w:rsid w:val="00062305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1224"/>
    <w:rsid w:val="000C34E2"/>
    <w:rsid w:val="000C42AA"/>
    <w:rsid w:val="000D4309"/>
    <w:rsid w:val="000E25D9"/>
    <w:rsid w:val="000E34CE"/>
    <w:rsid w:val="000F55EB"/>
    <w:rsid w:val="000F6889"/>
    <w:rsid w:val="00100E15"/>
    <w:rsid w:val="001057F7"/>
    <w:rsid w:val="00124A2E"/>
    <w:rsid w:val="00131378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67609"/>
    <w:rsid w:val="00184C31"/>
    <w:rsid w:val="001B1DF0"/>
    <w:rsid w:val="001C0DF1"/>
    <w:rsid w:val="001C14CF"/>
    <w:rsid w:val="001C368D"/>
    <w:rsid w:val="001C4F93"/>
    <w:rsid w:val="001C6A19"/>
    <w:rsid w:val="001D6BB2"/>
    <w:rsid w:val="001E4BDC"/>
    <w:rsid w:val="001F0419"/>
    <w:rsid w:val="001F0881"/>
    <w:rsid w:val="001F394D"/>
    <w:rsid w:val="0020656D"/>
    <w:rsid w:val="002206A4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65651"/>
    <w:rsid w:val="002761AD"/>
    <w:rsid w:val="002766CC"/>
    <w:rsid w:val="00281B9E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51D7"/>
    <w:rsid w:val="002E625D"/>
    <w:rsid w:val="002F04D4"/>
    <w:rsid w:val="002F1964"/>
    <w:rsid w:val="002F28B1"/>
    <w:rsid w:val="002F4164"/>
    <w:rsid w:val="002F4231"/>
    <w:rsid w:val="003034E2"/>
    <w:rsid w:val="00303559"/>
    <w:rsid w:val="0030458B"/>
    <w:rsid w:val="00307BC4"/>
    <w:rsid w:val="00315C21"/>
    <w:rsid w:val="0031644E"/>
    <w:rsid w:val="00320E3B"/>
    <w:rsid w:val="003214DC"/>
    <w:rsid w:val="0032313E"/>
    <w:rsid w:val="00323D5F"/>
    <w:rsid w:val="0033527E"/>
    <w:rsid w:val="00344422"/>
    <w:rsid w:val="00345B9C"/>
    <w:rsid w:val="00347AC8"/>
    <w:rsid w:val="00350622"/>
    <w:rsid w:val="00351E8A"/>
    <w:rsid w:val="0035213B"/>
    <w:rsid w:val="0035411C"/>
    <w:rsid w:val="003573EB"/>
    <w:rsid w:val="003833DF"/>
    <w:rsid w:val="00384817"/>
    <w:rsid w:val="00386932"/>
    <w:rsid w:val="00390011"/>
    <w:rsid w:val="0039135B"/>
    <w:rsid w:val="003933D4"/>
    <w:rsid w:val="0039498A"/>
    <w:rsid w:val="003979F5"/>
    <w:rsid w:val="003A0C15"/>
    <w:rsid w:val="003A49CE"/>
    <w:rsid w:val="003A53EA"/>
    <w:rsid w:val="003B1398"/>
    <w:rsid w:val="003B2637"/>
    <w:rsid w:val="003B56BB"/>
    <w:rsid w:val="003B6B5E"/>
    <w:rsid w:val="003C6EB1"/>
    <w:rsid w:val="003E540B"/>
    <w:rsid w:val="003F6253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1B7F"/>
    <w:rsid w:val="00463972"/>
    <w:rsid w:val="004652D3"/>
    <w:rsid w:val="00467A28"/>
    <w:rsid w:val="00473E9C"/>
    <w:rsid w:val="0048312A"/>
    <w:rsid w:val="0048512A"/>
    <w:rsid w:val="00485980"/>
    <w:rsid w:val="0049265F"/>
    <w:rsid w:val="00494E92"/>
    <w:rsid w:val="00497F70"/>
    <w:rsid w:val="004A1EB4"/>
    <w:rsid w:val="004A5917"/>
    <w:rsid w:val="004B2C2A"/>
    <w:rsid w:val="004B2DDD"/>
    <w:rsid w:val="004D3822"/>
    <w:rsid w:val="004D7B24"/>
    <w:rsid w:val="004F26AA"/>
    <w:rsid w:val="004F3E8B"/>
    <w:rsid w:val="004F43B3"/>
    <w:rsid w:val="00501211"/>
    <w:rsid w:val="00501271"/>
    <w:rsid w:val="00501554"/>
    <w:rsid w:val="00505C1B"/>
    <w:rsid w:val="00506275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0FAE"/>
    <w:rsid w:val="0054246A"/>
    <w:rsid w:val="0054294B"/>
    <w:rsid w:val="0054298F"/>
    <w:rsid w:val="00545B76"/>
    <w:rsid w:val="005462E0"/>
    <w:rsid w:val="00550C7A"/>
    <w:rsid w:val="005560E1"/>
    <w:rsid w:val="00561486"/>
    <w:rsid w:val="005619CA"/>
    <w:rsid w:val="005626EC"/>
    <w:rsid w:val="00562700"/>
    <w:rsid w:val="00570041"/>
    <w:rsid w:val="005710E9"/>
    <w:rsid w:val="005757ED"/>
    <w:rsid w:val="00581707"/>
    <w:rsid w:val="00582950"/>
    <w:rsid w:val="00582A52"/>
    <w:rsid w:val="005913EE"/>
    <w:rsid w:val="0059624D"/>
    <w:rsid w:val="005A2AC4"/>
    <w:rsid w:val="005A3C23"/>
    <w:rsid w:val="005A6AAD"/>
    <w:rsid w:val="005B1101"/>
    <w:rsid w:val="005B4023"/>
    <w:rsid w:val="005C03E1"/>
    <w:rsid w:val="005C1DC3"/>
    <w:rsid w:val="005C43FB"/>
    <w:rsid w:val="005C48C5"/>
    <w:rsid w:val="005C703F"/>
    <w:rsid w:val="005C71F5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3E2A"/>
    <w:rsid w:val="005F50A5"/>
    <w:rsid w:val="005F6D57"/>
    <w:rsid w:val="0060143C"/>
    <w:rsid w:val="00605362"/>
    <w:rsid w:val="0060785D"/>
    <w:rsid w:val="00607F32"/>
    <w:rsid w:val="006162B0"/>
    <w:rsid w:val="00625567"/>
    <w:rsid w:val="006310EC"/>
    <w:rsid w:val="0064072C"/>
    <w:rsid w:val="006427F6"/>
    <w:rsid w:val="00644FA7"/>
    <w:rsid w:val="0064651B"/>
    <w:rsid w:val="00647BE1"/>
    <w:rsid w:val="00660A39"/>
    <w:rsid w:val="006612B8"/>
    <w:rsid w:val="00664320"/>
    <w:rsid w:val="00676F90"/>
    <w:rsid w:val="006778E4"/>
    <w:rsid w:val="0069087F"/>
    <w:rsid w:val="00693E1E"/>
    <w:rsid w:val="006A06B1"/>
    <w:rsid w:val="006A12AA"/>
    <w:rsid w:val="006A1822"/>
    <w:rsid w:val="006C3439"/>
    <w:rsid w:val="006D2804"/>
    <w:rsid w:val="006D500B"/>
    <w:rsid w:val="006D50DE"/>
    <w:rsid w:val="006E20C3"/>
    <w:rsid w:val="006E3893"/>
    <w:rsid w:val="006E4C02"/>
    <w:rsid w:val="006E73B7"/>
    <w:rsid w:val="006F3D47"/>
    <w:rsid w:val="0070040D"/>
    <w:rsid w:val="007042E3"/>
    <w:rsid w:val="007068CB"/>
    <w:rsid w:val="00721F3F"/>
    <w:rsid w:val="0073424E"/>
    <w:rsid w:val="007504CC"/>
    <w:rsid w:val="00752D99"/>
    <w:rsid w:val="007550FC"/>
    <w:rsid w:val="00774D08"/>
    <w:rsid w:val="00775F05"/>
    <w:rsid w:val="00777209"/>
    <w:rsid w:val="00783F5D"/>
    <w:rsid w:val="00785DAC"/>
    <w:rsid w:val="007A0F9F"/>
    <w:rsid w:val="007A31BA"/>
    <w:rsid w:val="007B4ADA"/>
    <w:rsid w:val="007B5CF0"/>
    <w:rsid w:val="007B7FF3"/>
    <w:rsid w:val="007C40BD"/>
    <w:rsid w:val="007C4DE9"/>
    <w:rsid w:val="007C4E78"/>
    <w:rsid w:val="007C6800"/>
    <w:rsid w:val="007D10FD"/>
    <w:rsid w:val="007D2A31"/>
    <w:rsid w:val="007D2DCD"/>
    <w:rsid w:val="007D6A81"/>
    <w:rsid w:val="007D6C76"/>
    <w:rsid w:val="007D7829"/>
    <w:rsid w:val="007E280C"/>
    <w:rsid w:val="007E5720"/>
    <w:rsid w:val="007F4992"/>
    <w:rsid w:val="00807D04"/>
    <w:rsid w:val="0081483A"/>
    <w:rsid w:val="008173B2"/>
    <w:rsid w:val="00820D1D"/>
    <w:rsid w:val="008247E2"/>
    <w:rsid w:val="008371EE"/>
    <w:rsid w:val="0084036A"/>
    <w:rsid w:val="00842952"/>
    <w:rsid w:val="00843B14"/>
    <w:rsid w:val="008451B4"/>
    <w:rsid w:val="008517D1"/>
    <w:rsid w:val="008524B2"/>
    <w:rsid w:val="00854289"/>
    <w:rsid w:val="00863373"/>
    <w:rsid w:val="00864F81"/>
    <w:rsid w:val="008708F2"/>
    <w:rsid w:val="00873268"/>
    <w:rsid w:val="00874539"/>
    <w:rsid w:val="0087510B"/>
    <w:rsid w:val="0087678A"/>
    <w:rsid w:val="008843EF"/>
    <w:rsid w:val="00886DE9"/>
    <w:rsid w:val="0088771F"/>
    <w:rsid w:val="00896E19"/>
    <w:rsid w:val="008A22B0"/>
    <w:rsid w:val="008A2E46"/>
    <w:rsid w:val="008A33A5"/>
    <w:rsid w:val="008A56D1"/>
    <w:rsid w:val="008B0172"/>
    <w:rsid w:val="008B25C9"/>
    <w:rsid w:val="008B4FD2"/>
    <w:rsid w:val="008C074B"/>
    <w:rsid w:val="008C099C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7915"/>
    <w:rsid w:val="009532EA"/>
    <w:rsid w:val="00955A04"/>
    <w:rsid w:val="009602DC"/>
    <w:rsid w:val="00961801"/>
    <w:rsid w:val="0096538D"/>
    <w:rsid w:val="0097458C"/>
    <w:rsid w:val="0097516E"/>
    <w:rsid w:val="00975AE4"/>
    <w:rsid w:val="00976C9E"/>
    <w:rsid w:val="00977C01"/>
    <w:rsid w:val="00985E59"/>
    <w:rsid w:val="0098619A"/>
    <w:rsid w:val="00994A74"/>
    <w:rsid w:val="00995EDF"/>
    <w:rsid w:val="009A12A6"/>
    <w:rsid w:val="009A24E2"/>
    <w:rsid w:val="009A3225"/>
    <w:rsid w:val="009A527F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D3B7B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060CD"/>
    <w:rsid w:val="00A13B8B"/>
    <w:rsid w:val="00A14E2A"/>
    <w:rsid w:val="00A16A1B"/>
    <w:rsid w:val="00A178B9"/>
    <w:rsid w:val="00A179A8"/>
    <w:rsid w:val="00A20046"/>
    <w:rsid w:val="00A26B71"/>
    <w:rsid w:val="00A31A12"/>
    <w:rsid w:val="00A37055"/>
    <w:rsid w:val="00A43347"/>
    <w:rsid w:val="00A5688C"/>
    <w:rsid w:val="00A84683"/>
    <w:rsid w:val="00A92179"/>
    <w:rsid w:val="00A94DBF"/>
    <w:rsid w:val="00A94F13"/>
    <w:rsid w:val="00A95BDA"/>
    <w:rsid w:val="00A97F28"/>
    <w:rsid w:val="00AA2382"/>
    <w:rsid w:val="00AA5EAB"/>
    <w:rsid w:val="00AB1454"/>
    <w:rsid w:val="00AB3CB0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D792B"/>
    <w:rsid w:val="00AE29CC"/>
    <w:rsid w:val="00AE572D"/>
    <w:rsid w:val="00AE620A"/>
    <w:rsid w:val="00AE6B77"/>
    <w:rsid w:val="00AF3205"/>
    <w:rsid w:val="00AF691A"/>
    <w:rsid w:val="00B04F3F"/>
    <w:rsid w:val="00B150E3"/>
    <w:rsid w:val="00B158DD"/>
    <w:rsid w:val="00B26924"/>
    <w:rsid w:val="00B3457F"/>
    <w:rsid w:val="00B5199A"/>
    <w:rsid w:val="00B60878"/>
    <w:rsid w:val="00B6089A"/>
    <w:rsid w:val="00B61CA6"/>
    <w:rsid w:val="00B70D1D"/>
    <w:rsid w:val="00B7292A"/>
    <w:rsid w:val="00B7615C"/>
    <w:rsid w:val="00B86499"/>
    <w:rsid w:val="00B96F5E"/>
    <w:rsid w:val="00BA59B2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2470B"/>
    <w:rsid w:val="00C329AB"/>
    <w:rsid w:val="00C34C36"/>
    <w:rsid w:val="00C4149E"/>
    <w:rsid w:val="00C45310"/>
    <w:rsid w:val="00C45664"/>
    <w:rsid w:val="00C51606"/>
    <w:rsid w:val="00C57EE0"/>
    <w:rsid w:val="00C60C02"/>
    <w:rsid w:val="00C60DBB"/>
    <w:rsid w:val="00C64164"/>
    <w:rsid w:val="00C64A08"/>
    <w:rsid w:val="00C673C2"/>
    <w:rsid w:val="00C67536"/>
    <w:rsid w:val="00C6793C"/>
    <w:rsid w:val="00C71E59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C3254"/>
    <w:rsid w:val="00CC6558"/>
    <w:rsid w:val="00CD02D4"/>
    <w:rsid w:val="00CD62A3"/>
    <w:rsid w:val="00CE2AF7"/>
    <w:rsid w:val="00CE3D40"/>
    <w:rsid w:val="00CE7B30"/>
    <w:rsid w:val="00D01524"/>
    <w:rsid w:val="00D0152A"/>
    <w:rsid w:val="00D032EB"/>
    <w:rsid w:val="00D036DA"/>
    <w:rsid w:val="00D03700"/>
    <w:rsid w:val="00D06F6F"/>
    <w:rsid w:val="00D154A3"/>
    <w:rsid w:val="00D16758"/>
    <w:rsid w:val="00D2098D"/>
    <w:rsid w:val="00D3264D"/>
    <w:rsid w:val="00D37961"/>
    <w:rsid w:val="00D40592"/>
    <w:rsid w:val="00D41995"/>
    <w:rsid w:val="00D43205"/>
    <w:rsid w:val="00D454FD"/>
    <w:rsid w:val="00D477E0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96361"/>
    <w:rsid w:val="00DA09FF"/>
    <w:rsid w:val="00DA411D"/>
    <w:rsid w:val="00DC2212"/>
    <w:rsid w:val="00DC319E"/>
    <w:rsid w:val="00DC60CC"/>
    <w:rsid w:val="00DD2658"/>
    <w:rsid w:val="00DE013A"/>
    <w:rsid w:val="00DE0AE8"/>
    <w:rsid w:val="00DE4617"/>
    <w:rsid w:val="00DE4DF1"/>
    <w:rsid w:val="00DE7034"/>
    <w:rsid w:val="00DF28A2"/>
    <w:rsid w:val="00E009D8"/>
    <w:rsid w:val="00E10D4D"/>
    <w:rsid w:val="00E15FF9"/>
    <w:rsid w:val="00E203B5"/>
    <w:rsid w:val="00E2047F"/>
    <w:rsid w:val="00E207A6"/>
    <w:rsid w:val="00E3022B"/>
    <w:rsid w:val="00E329B3"/>
    <w:rsid w:val="00E3361E"/>
    <w:rsid w:val="00E3462A"/>
    <w:rsid w:val="00E36A1F"/>
    <w:rsid w:val="00E44C52"/>
    <w:rsid w:val="00E45879"/>
    <w:rsid w:val="00E51572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C3EE8"/>
    <w:rsid w:val="00EC7DDC"/>
    <w:rsid w:val="00ED525E"/>
    <w:rsid w:val="00EE7D90"/>
    <w:rsid w:val="00EF1707"/>
    <w:rsid w:val="00EF5250"/>
    <w:rsid w:val="00EF53F2"/>
    <w:rsid w:val="00F126FB"/>
    <w:rsid w:val="00F12E63"/>
    <w:rsid w:val="00F178F5"/>
    <w:rsid w:val="00F1F8E7"/>
    <w:rsid w:val="00F23125"/>
    <w:rsid w:val="00F24F8A"/>
    <w:rsid w:val="00F4160E"/>
    <w:rsid w:val="00F43397"/>
    <w:rsid w:val="00F43AC4"/>
    <w:rsid w:val="00F4405A"/>
    <w:rsid w:val="00F50D8C"/>
    <w:rsid w:val="00F60D6F"/>
    <w:rsid w:val="00F73037"/>
    <w:rsid w:val="00F743C7"/>
    <w:rsid w:val="00F7487C"/>
    <w:rsid w:val="00F81FCF"/>
    <w:rsid w:val="00F82FFC"/>
    <w:rsid w:val="00F846AF"/>
    <w:rsid w:val="00F85925"/>
    <w:rsid w:val="00F9193D"/>
    <w:rsid w:val="00F94B85"/>
    <w:rsid w:val="00F9517A"/>
    <w:rsid w:val="00F956D3"/>
    <w:rsid w:val="00F975DC"/>
    <w:rsid w:val="00FA6351"/>
    <w:rsid w:val="00FB7502"/>
    <w:rsid w:val="00FC5F5A"/>
    <w:rsid w:val="00FD1800"/>
    <w:rsid w:val="00FD2023"/>
    <w:rsid w:val="00FD2B1F"/>
    <w:rsid w:val="00FD2B53"/>
    <w:rsid w:val="00FD4D26"/>
    <w:rsid w:val="00FD55CA"/>
    <w:rsid w:val="00FD6AC1"/>
    <w:rsid w:val="00FE26FB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3949CF-9632-49CF-A149-AF1832B2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557</cp:revision>
  <cp:lastPrinted>2019-11-25T18:08:00Z</cp:lastPrinted>
  <dcterms:created xsi:type="dcterms:W3CDTF">2019-11-25T18:31:00Z</dcterms:created>
  <dcterms:modified xsi:type="dcterms:W3CDTF">2020-04-30T14:33:00Z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