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661"/>
        <w:gridCol w:w="1225"/>
        <w:gridCol w:w="94"/>
        <w:gridCol w:w="982"/>
        <w:gridCol w:w="814"/>
        <w:gridCol w:w="1272"/>
        <w:gridCol w:w="113"/>
        <w:gridCol w:w="959"/>
        <w:gridCol w:w="1690"/>
        <w:gridCol w:w="20"/>
        <w:gridCol w:w="1080"/>
        <w:gridCol w:w="6"/>
        <w:gridCol w:w="1164"/>
      </w:tblGrid>
      <w:tr w:rsidR="00AA11DC" w14:paraId="2EA00D11" w14:textId="77777777" w:rsidTr="00817B91">
        <w:trPr>
          <w:trHeight w:val="123"/>
        </w:trPr>
        <w:tc>
          <w:tcPr>
            <w:tcW w:w="1007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2BD96" w14:textId="736E7650" w:rsidR="00AA11DC" w:rsidRDefault="00AA11DC" w:rsidP="0077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gasoline dispensing facility</w:t>
            </w:r>
          </w:p>
        </w:tc>
      </w:tr>
      <w:tr w:rsidR="00AA11DC" w:rsidRPr="00291C36" w14:paraId="3AE060D8" w14:textId="77777777" w:rsidTr="00817B91">
        <w:trPr>
          <w:trHeight w:val="123"/>
        </w:trPr>
        <w:tc>
          <w:tcPr>
            <w:tcW w:w="781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1C64" w14:textId="77777777" w:rsidR="00AA11DC" w:rsidRPr="00F71911" w:rsidRDefault="00AA11DC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F71911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812A7" w14:textId="77777777" w:rsidR="00AA11DC" w:rsidRPr="00291C36" w:rsidRDefault="00AA11DC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AA11DC" w:rsidRPr="00A16A4F" w14:paraId="66990A3A" w14:textId="77777777" w:rsidTr="00817B91">
        <w:trPr>
          <w:trHeight w:val="260"/>
        </w:trPr>
        <w:tc>
          <w:tcPr>
            <w:tcW w:w="7810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CEFFF95" w14:textId="77777777" w:rsidR="00AA11DC" w:rsidRDefault="00AA11DC" w:rsidP="0077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2E2CCB0D" w14:textId="77777777" w:rsidR="00AA11DC" w:rsidRPr="00DC483E" w:rsidRDefault="00AA11DC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675FC" w14:textId="77777777" w:rsidR="00AA11DC" w:rsidRPr="00A16A4F" w:rsidRDefault="00AA11DC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1DC" w:rsidRPr="00A16A4F" w14:paraId="4D6DA443" w14:textId="77777777" w:rsidTr="00817B91">
        <w:trPr>
          <w:trHeight w:val="692"/>
        </w:trPr>
        <w:tc>
          <w:tcPr>
            <w:tcW w:w="781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182A506E" w14:textId="77777777" w:rsidR="00AA11DC" w:rsidRDefault="00AA11DC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C3B04" w14:textId="77777777" w:rsidR="00AA11DC" w:rsidRPr="00A16A4F" w:rsidRDefault="00AA11DC" w:rsidP="007D0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0E4FE" w14:textId="77777777" w:rsidR="00AA11DC" w:rsidRPr="00A16A4F" w:rsidRDefault="00AA11DC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1DC" w:rsidRPr="002D1E51" w14:paraId="19C80813" w14:textId="77777777" w:rsidTr="00817B91">
        <w:tc>
          <w:tcPr>
            <w:tcW w:w="7810" w:type="dxa"/>
            <w:gridSpan w:val="9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2437CD4" w14:textId="77777777" w:rsidR="00AA11DC" w:rsidRPr="002D1E51" w:rsidRDefault="00AA11DC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18865D" w14:textId="77777777" w:rsidR="00AA11DC" w:rsidRPr="002D1E51" w:rsidRDefault="00AA11DC" w:rsidP="007D0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161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E78437" w14:textId="77777777" w:rsidR="00AA11DC" w:rsidRPr="002D1E51" w:rsidRDefault="00AA11DC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1DC" w14:paraId="713D62B1" w14:textId="77777777" w:rsidTr="00817B91">
        <w:trPr>
          <w:trHeight w:val="467"/>
        </w:trPr>
        <w:tc>
          <w:tcPr>
            <w:tcW w:w="7810" w:type="dxa"/>
            <w:gridSpan w:val="9"/>
            <w:tcBorders>
              <w:right w:val="single" w:sz="2" w:space="0" w:color="auto"/>
            </w:tcBorders>
          </w:tcPr>
          <w:p w14:paraId="29EA8F6E" w14:textId="77777777" w:rsidR="00AA11DC" w:rsidRDefault="00AA11DC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vMerge/>
            <w:shd w:val="clear" w:color="auto" w:fill="D9D9D9" w:themeFill="background1" w:themeFillShade="D9"/>
          </w:tcPr>
          <w:p w14:paraId="268D303A" w14:textId="77777777" w:rsidR="00AA11DC" w:rsidRDefault="00AA11DC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D9D9D9" w:themeFill="background1" w:themeFillShade="D9"/>
          </w:tcPr>
          <w:p w14:paraId="117FDC91" w14:textId="77777777" w:rsidR="00AA11DC" w:rsidRDefault="00AA11DC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817B91">
        <w:trPr>
          <w:trHeight w:val="70"/>
        </w:trPr>
        <w:tc>
          <w:tcPr>
            <w:tcW w:w="10077" w:type="dxa"/>
            <w:gridSpan w:val="13"/>
            <w:shd w:val="clear" w:color="auto" w:fill="D9D9D9" w:themeFill="background1" w:themeFillShade="D9"/>
          </w:tcPr>
          <w:p w14:paraId="198C4B4D" w14:textId="77F0917C" w:rsidR="00AC76C1" w:rsidRPr="002D1E51" w:rsidRDefault="00640ED4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0C6">
              <w:rPr>
                <w:rFonts w:ascii="Arial" w:hAnsi="Arial" w:cs="Arial"/>
                <w:b/>
                <w:bCs/>
                <w:sz w:val="20"/>
                <w:szCs w:val="20"/>
              </w:rPr>
              <w:t>Tank data</w:t>
            </w:r>
            <w:r w:rsidR="00AA11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300C6" w14:paraId="7AC17461" w14:textId="77777777" w:rsidTr="00817B91">
        <w:trPr>
          <w:trHeight w:val="70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1A0E5C6E" w14:textId="73A2FDCC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0C6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14:paraId="33FC9E0F" w14:textId="52567652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0C6">
              <w:rPr>
                <w:rFonts w:ascii="Arial" w:hAnsi="Arial" w:cs="Arial"/>
                <w:sz w:val="20"/>
                <w:szCs w:val="20"/>
              </w:rPr>
              <w:t>Fuel Stored</w:t>
            </w:r>
          </w:p>
        </w:tc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14:paraId="7D4884D4" w14:textId="016D2F05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0C6">
              <w:rPr>
                <w:rFonts w:ascii="Arial" w:hAnsi="Arial" w:cs="Arial"/>
                <w:sz w:val="20"/>
                <w:szCs w:val="20"/>
              </w:rPr>
              <w:t>Size (gal)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621CC1FC" w14:textId="4930DB43" w:rsidR="001E549F" w:rsidRPr="00A300C6" w:rsidRDefault="00A300C6" w:rsidP="00621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0C6">
              <w:rPr>
                <w:rFonts w:ascii="Arial" w:hAnsi="Arial" w:cs="Arial"/>
                <w:sz w:val="20"/>
                <w:szCs w:val="20"/>
              </w:rPr>
              <w:t>Tank Type*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044ABBE3" w14:textId="510D3C5F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0C6">
              <w:rPr>
                <w:rFonts w:ascii="Arial" w:hAnsi="Arial" w:cs="Arial"/>
                <w:sz w:val="20"/>
                <w:szCs w:val="20"/>
              </w:rPr>
              <w:t>Installation Date (MM/YYYY)</w:t>
            </w:r>
          </w:p>
        </w:tc>
        <w:tc>
          <w:tcPr>
            <w:tcW w:w="2782" w:type="dxa"/>
            <w:gridSpan w:val="4"/>
            <w:vMerge w:val="restart"/>
            <w:shd w:val="clear" w:color="auto" w:fill="auto"/>
            <w:vAlign w:val="center"/>
          </w:tcPr>
          <w:p w14:paraId="4216B70D" w14:textId="298284AF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0C6">
              <w:rPr>
                <w:rFonts w:ascii="Arial" w:hAnsi="Arial" w:cs="Arial"/>
                <w:sz w:val="20"/>
                <w:szCs w:val="20"/>
              </w:rPr>
              <w:t xml:space="preserve">Type of Vapor Control System </w:t>
            </w:r>
            <w:r w:rsidR="00F75E97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A300C6">
              <w:rPr>
                <w:rFonts w:ascii="Arial" w:hAnsi="Arial" w:cs="Arial"/>
                <w:sz w:val="20"/>
                <w:szCs w:val="20"/>
              </w:rPr>
              <w:t>Tank Filling**</w:t>
            </w:r>
          </w:p>
        </w:tc>
        <w:tc>
          <w:tcPr>
            <w:tcW w:w="2247" w:type="dxa"/>
            <w:gridSpan w:val="3"/>
            <w:shd w:val="clear" w:color="auto" w:fill="auto"/>
            <w:vAlign w:val="center"/>
          </w:tcPr>
          <w:p w14:paraId="3D622F68" w14:textId="2BF9A149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0C6">
              <w:rPr>
                <w:rFonts w:ascii="Arial" w:hAnsi="Arial" w:cs="Arial"/>
                <w:sz w:val="20"/>
                <w:szCs w:val="20"/>
              </w:rPr>
              <w:t xml:space="preserve">Pressure/Vacuum Vent Valve </w:t>
            </w:r>
          </w:p>
        </w:tc>
      </w:tr>
      <w:tr w:rsidR="00621E34" w14:paraId="52A7F1CC" w14:textId="77777777" w:rsidTr="00817B91">
        <w:trPr>
          <w:trHeight w:val="70"/>
        </w:trPr>
        <w:tc>
          <w:tcPr>
            <w:tcW w:w="661" w:type="dxa"/>
            <w:vMerge/>
            <w:shd w:val="clear" w:color="auto" w:fill="auto"/>
          </w:tcPr>
          <w:p w14:paraId="46A5D431" w14:textId="77777777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62CA320B" w14:textId="77777777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shd w:val="clear" w:color="auto" w:fill="auto"/>
          </w:tcPr>
          <w:p w14:paraId="01EEAC76" w14:textId="77777777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14:paraId="3C5AE3E3" w14:textId="77777777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05E55E14" w14:textId="77777777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Merge/>
            <w:shd w:val="clear" w:color="auto" w:fill="auto"/>
          </w:tcPr>
          <w:p w14:paraId="4B56CAE1" w14:textId="77777777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B1FA9F" w14:textId="0727950F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0C6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5E87A48" w14:textId="281398B1" w:rsidR="00A300C6" w:rsidRP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0C6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</w:tr>
      <w:tr w:rsidR="00621E34" w14:paraId="7B735A1C" w14:textId="77777777" w:rsidTr="00817B91">
        <w:trPr>
          <w:trHeight w:val="70"/>
        </w:trPr>
        <w:tc>
          <w:tcPr>
            <w:tcW w:w="661" w:type="dxa"/>
            <w:shd w:val="clear" w:color="auto" w:fill="auto"/>
            <w:vAlign w:val="center"/>
          </w:tcPr>
          <w:p w14:paraId="53C11007" w14:textId="52FC6235" w:rsidR="00A300C6" w:rsidRPr="00A300C6" w:rsidRDefault="00A300C6" w:rsidP="00651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14:paraId="3090CEF6" w14:textId="78D03DAC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3E6074DB" w14:textId="37F68BF4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156FC5F6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C0A1E05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</w:tcPr>
          <w:p w14:paraId="2B2E93BD" w14:textId="0BBCCD77" w:rsidR="00A300C6" w:rsidRPr="00A300C6" w:rsidRDefault="00A300C6" w:rsidP="00E166D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E67F1F" w14:textId="2720FBA8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9A78A5A" w14:textId="2EDEB821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34" w14:paraId="2D3EEE06" w14:textId="77777777" w:rsidTr="00817B91">
        <w:trPr>
          <w:trHeight w:val="70"/>
        </w:trPr>
        <w:tc>
          <w:tcPr>
            <w:tcW w:w="661" w:type="dxa"/>
            <w:shd w:val="clear" w:color="auto" w:fill="auto"/>
            <w:vAlign w:val="center"/>
          </w:tcPr>
          <w:p w14:paraId="4A87237F" w14:textId="37506757" w:rsid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14:paraId="3D698DD0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157233C4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59389974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B63DA45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</w:tcPr>
          <w:p w14:paraId="70B96ED1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DD3B8B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6420177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34" w14:paraId="5F67DA35" w14:textId="77777777" w:rsidTr="00817B91">
        <w:trPr>
          <w:trHeight w:val="70"/>
        </w:trPr>
        <w:tc>
          <w:tcPr>
            <w:tcW w:w="661" w:type="dxa"/>
            <w:shd w:val="clear" w:color="auto" w:fill="auto"/>
            <w:vAlign w:val="center"/>
          </w:tcPr>
          <w:p w14:paraId="1E0C9ED4" w14:textId="22995783" w:rsid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14:paraId="6535E8C1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602F27BA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0C13EED4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3BDEFD6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</w:tcPr>
          <w:p w14:paraId="58A6E71E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FD45D7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06CF7B6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34" w14:paraId="04E9EB9D" w14:textId="77777777" w:rsidTr="00817B91">
        <w:trPr>
          <w:trHeight w:val="70"/>
        </w:trPr>
        <w:tc>
          <w:tcPr>
            <w:tcW w:w="661" w:type="dxa"/>
            <w:shd w:val="clear" w:color="auto" w:fill="auto"/>
            <w:vAlign w:val="center"/>
          </w:tcPr>
          <w:p w14:paraId="3486B98E" w14:textId="6FBF0D6F" w:rsid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14:paraId="2F894545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403322E3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04CE287F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3F4554B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</w:tcPr>
          <w:p w14:paraId="7F79112F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952A7D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F8BE557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34" w14:paraId="1241AE34" w14:textId="77777777" w:rsidTr="00817B91">
        <w:trPr>
          <w:trHeight w:val="70"/>
        </w:trPr>
        <w:tc>
          <w:tcPr>
            <w:tcW w:w="661" w:type="dxa"/>
            <w:shd w:val="clear" w:color="auto" w:fill="auto"/>
            <w:vAlign w:val="center"/>
          </w:tcPr>
          <w:p w14:paraId="5F475FFA" w14:textId="0F735B28" w:rsid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5039ED0F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59484039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43D4BA80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3039AA3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</w:tcPr>
          <w:p w14:paraId="4C504CC2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9D9DBF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CB9781D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34" w14:paraId="3D5A79B8" w14:textId="77777777" w:rsidTr="00817B91">
        <w:trPr>
          <w:trHeight w:val="7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792F3" w14:textId="577CBC83" w:rsidR="00A300C6" w:rsidRDefault="00A300C6" w:rsidP="00A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14:paraId="4D5D5ED3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0BA9BC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647B460B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683B0F67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CAC27A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96EA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16B9F" w14:textId="77777777" w:rsidR="00A300C6" w:rsidRPr="00A300C6" w:rsidRDefault="00A300C6" w:rsidP="00E166D9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B5A" w14:paraId="58498A14" w14:textId="77777777" w:rsidTr="00817B91">
        <w:trPr>
          <w:trHeight w:val="70"/>
        </w:trPr>
        <w:tc>
          <w:tcPr>
            <w:tcW w:w="1007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7279" w14:textId="77777777" w:rsidR="00C00B5A" w:rsidRPr="003204E3" w:rsidRDefault="00C00B5A" w:rsidP="00C00B5A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 AG for an aboveground tank or UG for an underground tank</w:t>
            </w:r>
          </w:p>
          <w:p w14:paraId="36DD065A" w14:textId="41BD7216" w:rsidR="00C00B5A" w:rsidRPr="003204E3" w:rsidRDefault="00C00B5A" w:rsidP="00C00B5A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** Single point vapor balance, dual point vapor balance, other vapor control system (describe in comments), or none</w:t>
            </w:r>
          </w:p>
        </w:tc>
      </w:tr>
      <w:tr w:rsidR="003204E3" w14:paraId="345CF059" w14:textId="77777777" w:rsidTr="00817B91">
        <w:trPr>
          <w:trHeight w:val="70"/>
        </w:trPr>
        <w:tc>
          <w:tcPr>
            <w:tcW w:w="100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E00AE" w14:textId="5C8488E8" w:rsidR="003204E3" w:rsidRPr="003204E3" w:rsidRDefault="003204E3" w:rsidP="003204E3">
            <w:pPr>
              <w:widowControl w:val="0"/>
              <w:tabs>
                <w:tab w:val="center" w:pos="5688"/>
              </w:tabs>
              <w:ind w:left="255" w:hanging="255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4. Gasoline dispensing information</w:t>
            </w:r>
            <w:r w:rsidR="0073790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:</w:t>
            </w:r>
          </w:p>
        </w:tc>
      </w:tr>
      <w:tr w:rsidR="00737901" w14:paraId="16D006A2" w14:textId="77777777" w:rsidTr="00817B91">
        <w:trPr>
          <w:trHeight w:val="95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1AB6" w14:textId="522CC7BF" w:rsidR="00737901" w:rsidRPr="00737901" w:rsidRDefault="00737901" w:rsidP="00737901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3204E3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proofErr w:type="gramStart"/>
            <w:r w:rsidRPr="003204E3">
              <w:rPr>
                <w:rFonts w:ascii="Arial" w:hAnsi="Arial" w:cs="Arial"/>
                <w:sz w:val="20"/>
                <w:szCs w:val="20"/>
              </w:rPr>
              <w:t>gasoline</w:t>
            </w:r>
            <w:proofErr w:type="gramEnd"/>
            <w:r w:rsidRPr="003204E3">
              <w:rPr>
                <w:rFonts w:ascii="Arial" w:hAnsi="Arial" w:cs="Arial"/>
                <w:sz w:val="20"/>
                <w:szCs w:val="20"/>
              </w:rPr>
              <w:t xml:space="preserve"> fueling positions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D4C3A" w14:textId="77777777" w:rsidR="00737901" w:rsidRPr="003204E3" w:rsidRDefault="00737901" w:rsidP="003204E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3204E3">
              <w:rPr>
                <w:rFonts w:ascii="Arial" w:hAnsi="Arial" w:cs="Arial"/>
                <w:sz w:val="20"/>
                <w:szCs w:val="20"/>
              </w:rPr>
              <w:t>Maximum monthly gasoline throughput (gal)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9C324" w14:textId="769D4C19" w:rsidR="00737901" w:rsidRPr="00737901" w:rsidRDefault="00737901" w:rsidP="00737901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Latest annual gasoline throughput (gal)</w:t>
            </w:r>
          </w:p>
        </w:tc>
      </w:tr>
      <w:tr w:rsidR="003204E3" w14:paraId="5D7A3F6E" w14:textId="77777777" w:rsidTr="00817B91">
        <w:trPr>
          <w:trHeight w:val="70"/>
        </w:trPr>
        <w:tc>
          <w:tcPr>
            <w:tcW w:w="100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329E0" w14:textId="68852DB8" w:rsidR="003204E3" w:rsidRPr="003204E3" w:rsidRDefault="003204E3" w:rsidP="003204E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5. Supplier information</w:t>
            </w:r>
            <w:r w:rsidR="0053641F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:</w:t>
            </w:r>
          </w:p>
        </w:tc>
      </w:tr>
      <w:tr w:rsidR="00196AE5" w14:paraId="1E260714" w14:textId="77777777" w:rsidTr="00817B91">
        <w:trPr>
          <w:trHeight w:val="737"/>
        </w:trPr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A0AF1" w14:textId="15D4E831" w:rsidR="001A1CFE" w:rsidRPr="001A1CFE" w:rsidRDefault="00196AE5" w:rsidP="003204E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Company name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CB7D9" w14:textId="3FB9651C" w:rsidR="00196AE5" w:rsidRPr="00196AE5" w:rsidRDefault="00196AE5" w:rsidP="003204E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196AE5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</w:tr>
      <w:tr w:rsidR="00196AE5" w14:paraId="19DC01EA" w14:textId="77777777" w:rsidTr="00817B91">
        <w:trPr>
          <w:trHeight w:val="720"/>
        </w:trPr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49F7D" w14:textId="436DB190" w:rsidR="001A1CFE" w:rsidRPr="001A1CFE" w:rsidRDefault="00196AE5" w:rsidP="003204E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Street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59EF" w14:textId="153980DF" w:rsidR="001A1CFE" w:rsidRPr="001A1CFE" w:rsidRDefault="00196AE5" w:rsidP="003204E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City, State, Zip</w:t>
            </w:r>
          </w:p>
        </w:tc>
      </w:tr>
      <w:tr w:rsidR="00196AE5" w14:paraId="4B457001" w14:textId="77777777" w:rsidTr="00817B91">
        <w:trPr>
          <w:trHeight w:val="720"/>
        </w:trPr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93EB7" w14:textId="5D506EB9" w:rsidR="00196AE5" w:rsidRPr="001A1CFE" w:rsidRDefault="00196AE5" w:rsidP="003204E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204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Telephone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73413" w14:textId="11A7C569" w:rsidR="001A1CFE" w:rsidRPr="001A1CFE" w:rsidRDefault="00196AE5" w:rsidP="003204E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96AE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Email</w:t>
            </w:r>
          </w:p>
        </w:tc>
      </w:tr>
      <w:tr w:rsidR="0081230E" w14:paraId="0ADACCC1" w14:textId="77777777" w:rsidTr="00817B91">
        <w:trPr>
          <w:trHeight w:val="70"/>
        </w:trPr>
        <w:tc>
          <w:tcPr>
            <w:tcW w:w="10077" w:type="dxa"/>
            <w:gridSpan w:val="13"/>
            <w:shd w:val="clear" w:color="auto" w:fill="D9D9D9" w:themeFill="background1" w:themeFillShade="D9"/>
            <w:vAlign w:val="center"/>
          </w:tcPr>
          <w:p w14:paraId="2A2FE7C2" w14:textId="29FFABCD" w:rsidR="0081230E" w:rsidRPr="00084401" w:rsidRDefault="00FA1693" w:rsidP="0081230E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1230E">
              <w:rPr>
                <w:rFonts w:ascii="Arial" w:hAnsi="Arial" w:cs="Arial"/>
                <w:b/>
                <w:bCs/>
                <w:sz w:val="20"/>
                <w:szCs w:val="20"/>
              </w:rPr>
              <w:t>. Comments</w:t>
            </w:r>
          </w:p>
        </w:tc>
      </w:tr>
      <w:tr w:rsidR="0081230E" w14:paraId="5029BC98" w14:textId="77777777" w:rsidTr="00817B91">
        <w:trPr>
          <w:trHeight w:val="998"/>
        </w:trPr>
        <w:tc>
          <w:tcPr>
            <w:tcW w:w="10077" w:type="dxa"/>
            <w:gridSpan w:val="13"/>
            <w:shd w:val="clear" w:color="auto" w:fill="FFFFFF" w:themeFill="background1"/>
          </w:tcPr>
          <w:p w14:paraId="241B8E2B" w14:textId="77777777" w:rsidR="0081230E" w:rsidRDefault="0081230E" w:rsidP="0081230E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7B91" w14:paraId="544F98A0" w14:textId="77777777" w:rsidTr="00817B91">
        <w:trPr>
          <w:trHeight w:val="70"/>
        </w:trPr>
        <w:tc>
          <w:tcPr>
            <w:tcW w:w="10080" w:type="dxa"/>
            <w:gridSpan w:val="13"/>
            <w:shd w:val="clear" w:color="auto" w:fill="D9D9D9" w:themeFill="background1" w:themeFillShade="D9"/>
          </w:tcPr>
          <w:p w14:paraId="197C6587" w14:textId="582FB4F4" w:rsidR="00817B91" w:rsidRDefault="00817B91" w:rsidP="003023BC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Based upon information and belief formed after a reasonable inquiry, I certify that the information contained in this application is accurate and true to the best of my knowledge.</w:t>
            </w:r>
          </w:p>
        </w:tc>
      </w:tr>
      <w:tr w:rsidR="00817B91" w:rsidRPr="00F647F0" w14:paraId="378D6E8B" w14:textId="77777777" w:rsidTr="00817B91">
        <w:trPr>
          <w:trHeight w:val="692"/>
        </w:trPr>
        <w:tc>
          <w:tcPr>
            <w:tcW w:w="5161" w:type="dxa"/>
            <w:gridSpan w:val="7"/>
            <w:shd w:val="clear" w:color="auto" w:fill="auto"/>
          </w:tcPr>
          <w:p w14:paraId="0C9F0EE4" w14:textId="5A464100" w:rsidR="00817B91" w:rsidRPr="00024EF3" w:rsidRDefault="00817B91" w:rsidP="003023BC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024EF3">
              <w:rPr>
                <w:rFonts w:ascii="Arial" w:hAnsi="Arial" w:cs="Arial"/>
                <w:sz w:val="20"/>
                <w:szCs w:val="20"/>
              </w:rPr>
              <w:t>Signature of responsible official</w:t>
            </w:r>
          </w:p>
        </w:tc>
        <w:tc>
          <w:tcPr>
            <w:tcW w:w="4919" w:type="dxa"/>
            <w:gridSpan w:val="6"/>
            <w:shd w:val="clear" w:color="auto" w:fill="auto"/>
          </w:tcPr>
          <w:p w14:paraId="4D0AEF5C" w14:textId="77777777" w:rsidR="00817B91" w:rsidRPr="00024EF3" w:rsidRDefault="00817B91" w:rsidP="003023BC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024EF3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</w:tr>
    </w:tbl>
    <w:p w14:paraId="4F42B40E" w14:textId="77777777" w:rsidR="008A07DE" w:rsidRPr="0053641F" w:rsidRDefault="008A07DE" w:rsidP="008A07DE">
      <w:pPr>
        <w:rPr>
          <w:rFonts w:ascii="Arial" w:hAnsi="Arial" w:cs="Arial"/>
          <w:sz w:val="2"/>
          <w:szCs w:val="2"/>
        </w:rPr>
      </w:pPr>
    </w:p>
    <w:sectPr w:rsidR="008A07DE" w:rsidRPr="0053641F" w:rsidSect="00737901">
      <w:headerReference w:type="default" r:id="rId11"/>
      <w:footerReference w:type="default" r:id="rId12"/>
      <w:pgSz w:w="12240" w:h="15840"/>
      <w:pgMar w:top="1080" w:right="1080" w:bottom="1080" w:left="108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44BC" w14:textId="77777777" w:rsidR="00FF6648" w:rsidRDefault="00FF6648" w:rsidP="00DE3088">
      <w:pPr>
        <w:spacing w:after="0" w:line="240" w:lineRule="auto"/>
      </w:pPr>
      <w:r>
        <w:separator/>
      </w:r>
    </w:p>
  </w:endnote>
  <w:endnote w:type="continuationSeparator" w:id="0">
    <w:p w14:paraId="721AAAB8" w14:textId="77777777" w:rsidR="00FF6648" w:rsidRDefault="00FF6648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7F4E088B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7D0758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388D7DD7" w:rsidR="00DE3088" w:rsidRPr="00666932" w:rsidRDefault="00F366CE" w:rsidP="00F366CE">
    <w:pPr>
      <w:pStyle w:val="Footer"/>
      <w:tabs>
        <w:tab w:val="clear" w:pos="4680"/>
        <w:tab w:val="clear" w:pos="9360"/>
        <w:tab w:val="left" w:pos="231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5315" w14:textId="77777777" w:rsidR="00FF6648" w:rsidRDefault="00FF6648" w:rsidP="00DE3088">
      <w:pPr>
        <w:spacing w:after="0" w:line="240" w:lineRule="auto"/>
      </w:pPr>
      <w:r>
        <w:separator/>
      </w:r>
    </w:p>
  </w:footnote>
  <w:footnote w:type="continuationSeparator" w:id="0">
    <w:p w14:paraId="0CD77D19" w14:textId="77777777" w:rsidR="00FF6648" w:rsidRDefault="00FF6648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33880A86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0D50B2">
      <w:rPr>
        <w:rFonts w:ascii="Arial" w:eastAsia="Times New Roman" w:hAnsi="Arial" w:cs="Arial"/>
        <w:bCs/>
        <w:spacing w:val="-6"/>
        <w:sz w:val="24"/>
        <w:szCs w:val="24"/>
      </w:rPr>
      <w:t>2</w:t>
    </w:r>
    <w:r w:rsidR="002C6ED1">
      <w:rPr>
        <w:rFonts w:ascii="Arial" w:eastAsia="Times New Roman" w:hAnsi="Arial" w:cs="Arial"/>
        <w:bCs/>
        <w:spacing w:val="-6"/>
        <w:sz w:val="24"/>
        <w:szCs w:val="24"/>
      </w:rPr>
      <w:t>7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2C6ED1">
      <w:rPr>
        <w:rFonts w:ascii="Arial" w:eastAsia="Times New Roman" w:hAnsi="Arial" w:cs="Arial"/>
        <w:bCs/>
        <w:spacing w:val="-6"/>
        <w:sz w:val="24"/>
        <w:szCs w:val="24"/>
      </w:rPr>
      <w:t>Gasoline Dispensing Facility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737901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E58"/>
    <w:multiLevelType w:val="hybridMultilevel"/>
    <w:tmpl w:val="972C0260"/>
    <w:lvl w:ilvl="0" w:tplc="585652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41111"/>
    <w:multiLevelType w:val="hybridMultilevel"/>
    <w:tmpl w:val="E226466E"/>
    <w:lvl w:ilvl="0" w:tplc="268E98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67E0"/>
    <w:multiLevelType w:val="hybridMultilevel"/>
    <w:tmpl w:val="A18E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2E42"/>
    <w:multiLevelType w:val="hybridMultilevel"/>
    <w:tmpl w:val="EE389AA6"/>
    <w:lvl w:ilvl="0" w:tplc="AD3EC89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24EF3"/>
    <w:rsid w:val="00084401"/>
    <w:rsid w:val="0009184E"/>
    <w:rsid w:val="000A3663"/>
    <w:rsid w:val="000A4F8E"/>
    <w:rsid w:val="000A62B3"/>
    <w:rsid w:val="000B1876"/>
    <w:rsid w:val="000B2080"/>
    <w:rsid w:val="000D50B2"/>
    <w:rsid w:val="000D75A9"/>
    <w:rsid w:val="000E31DA"/>
    <w:rsid w:val="000E50F8"/>
    <w:rsid w:val="000E6C93"/>
    <w:rsid w:val="000F77B0"/>
    <w:rsid w:val="00100197"/>
    <w:rsid w:val="0011243A"/>
    <w:rsid w:val="00124457"/>
    <w:rsid w:val="00124C0C"/>
    <w:rsid w:val="001256AA"/>
    <w:rsid w:val="001775A5"/>
    <w:rsid w:val="00191C5C"/>
    <w:rsid w:val="00196AE5"/>
    <w:rsid w:val="001974AD"/>
    <w:rsid w:val="001A1CFE"/>
    <w:rsid w:val="001A6C5F"/>
    <w:rsid w:val="001B1BE0"/>
    <w:rsid w:val="001B248E"/>
    <w:rsid w:val="001B3994"/>
    <w:rsid w:val="001B44CE"/>
    <w:rsid w:val="001C492C"/>
    <w:rsid w:val="001E549F"/>
    <w:rsid w:val="001F229D"/>
    <w:rsid w:val="001F5835"/>
    <w:rsid w:val="001F7A81"/>
    <w:rsid w:val="002002F4"/>
    <w:rsid w:val="0022399D"/>
    <w:rsid w:val="00240645"/>
    <w:rsid w:val="0025083B"/>
    <w:rsid w:val="00272450"/>
    <w:rsid w:val="002947DB"/>
    <w:rsid w:val="002A50DB"/>
    <w:rsid w:val="002B2306"/>
    <w:rsid w:val="002B347B"/>
    <w:rsid w:val="002C6ED1"/>
    <w:rsid w:val="002D1E51"/>
    <w:rsid w:val="002D6777"/>
    <w:rsid w:val="002F4D6D"/>
    <w:rsid w:val="003204E3"/>
    <w:rsid w:val="0032595E"/>
    <w:rsid w:val="00337A44"/>
    <w:rsid w:val="0035151A"/>
    <w:rsid w:val="003550C0"/>
    <w:rsid w:val="00355C02"/>
    <w:rsid w:val="00373366"/>
    <w:rsid w:val="003822ED"/>
    <w:rsid w:val="00386C95"/>
    <w:rsid w:val="00392238"/>
    <w:rsid w:val="003B6051"/>
    <w:rsid w:val="003C1235"/>
    <w:rsid w:val="003D076E"/>
    <w:rsid w:val="004831C4"/>
    <w:rsid w:val="004970AE"/>
    <w:rsid w:val="004B219B"/>
    <w:rsid w:val="004E0D62"/>
    <w:rsid w:val="005104A7"/>
    <w:rsid w:val="005203EA"/>
    <w:rsid w:val="005215D3"/>
    <w:rsid w:val="0053641F"/>
    <w:rsid w:val="00542B25"/>
    <w:rsid w:val="005533F9"/>
    <w:rsid w:val="00562581"/>
    <w:rsid w:val="005734E5"/>
    <w:rsid w:val="006152D2"/>
    <w:rsid w:val="00621E34"/>
    <w:rsid w:val="00640ED4"/>
    <w:rsid w:val="00651205"/>
    <w:rsid w:val="00666932"/>
    <w:rsid w:val="0067215E"/>
    <w:rsid w:val="00696243"/>
    <w:rsid w:val="006B4FF4"/>
    <w:rsid w:val="006C4337"/>
    <w:rsid w:val="006D25EC"/>
    <w:rsid w:val="006D30CF"/>
    <w:rsid w:val="006E7870"/>
    <w:rsid w:val="006F3A32"/>
    <w:rsid w:val="006F69F1"/>
    <w:rsid w:val="00703274"/>
    <w:rsid w:val="007336BA"/>
    <w:rsid w:val="00737901"/>
    <w:rsid w:val="00742B32"/>
    <w:rsid w:val="007450EE"/>
    <w:rsid w:val="007738C8"/>
    <w:rsid w:val="007742F0"/>
    <w:rsid w:val="007918A1"/>
    <w:rsid w:val="007965A6"/>
    <w:rsid w:val="007B5771"/>
    <w:rsid w:val="007C30AC"/>
    <w:rsid w:val="007D0758"/>
    <w:rsid w:val="007E03A0"/>
    <w:rsid w:val="007F00D6"/>
    <w:rsid w:val="00805711"/>
    <w:rsid w:val="0081230E"/>
    <w:rsid w:val="00817B91"/>
    <w:rsid w:val="00826448"/>
    <w:rsid w:val="00827CCA"/>
    <w:rsid w:val="00835057"/>
    <w:rsid w:val="00863C94"/>
    <w:rsid w:val="008A07DE"/>
    <w:rsid w:val="008B7F04"/>
    <w:rsid w:val="008D59FA"/>
    <w:rsid w:val="00901A54"/>
    <w:rsid w:val="00915F9B"/>
    <w:rsid w:val="00927955"/>
    <w:rsid w:val="00937968"/>
    <w:rsid w:val="00975119"/>
    <w:rsid w:val="00982943"/>
    <w:rsid w:val="00994A10"/>
    <w:rsid w:val="009A70D8"/>
    <w:rsid w:val="009B6311"/>
    <w:rsid w:val="009C6498"/>
    <w:rsid w:val="009F057B"/>
    <w:rsid w:val="009F105D"/>
    <w:rsid w:val="009F29FB"/>
    <w:rsid w:val="009F61F4"/>
    <w:rsid w:val="00A130A5"/>
    <w:rsid w:val="00A145CA"/>
    <w:rsid w:val="00A238A9"/>
    <w:rsid w:val="00A300C6"/>
    <w:rsid w:val="00A30432"/>
    <w:rsid w:val="00A31D37"/>
    <w:rsid w:val="00A52A3B"/>
    <w:rsid w:val="00A658FF"/>
    <w:rsid w:val="00A7407F"/>
    <w:rsid w:val="00A9266F"/>
    <w:rsid w:val="00A92EBE"/>
    <w:rsid w:val="00A9398F"/>
    <w:rsid w:val="00A93E91"/>
    <w:rsid w:val="00A9623C"/>
    <w:rsid w:val="00AA11DC"/>
    <w:rsid w:val="00AA164B"/>
    <w:rsid w:val="00AB7590"/>
    <w:rsid w:val="00AC0B20"/>
    <w:rsid w:val="00AC2D5C"/>
    <w:rsid w:val="00AC76C1"/>
    <w:rsid w:val="00AF0024"/>
    <w:rsid w:val="00AF4885"/>
    <w:rsid w:val="00B27A8D"/>
    <w:rsid w:val="00B5341A"/>
    <w:rsid w:val="00B631B9"/>
    <w:rsid w:val="00BA18BE"/>
    <w:rsid w:val="00BA18D6"/>
    <w:rsid w:val="00BD3FF7"/>
    <w:rsid w:val="00C00B5A"/>
    <w:rsid w:val="00C05AD6"/>
    <w:rsid w:val="00C108DD"/>
    <w:rsid w:val="00C40C17"/>
    <w:rsid w:val="00C42005"/>
    <w:rsid w:val="00C5378D"/>
    <w:rsid w:val="00C64D27"/>
    <w:rsid w:val="00C74039"/>
    <w:rsid w:val="00C86092"/>
    <w:rsid w:val="00CC0F1E"/>
    <w:rsid w:val="00CD51D0"/>
    <w:rsid w:val="00CF0966"/>
    <w:rsid w:val="00D115FB"/>
    <w:rsid w:val="00D3775F"/>
    <w:rsid w:val="00D93A50"/>
    <w:rsid w:val="00DB187D"/>
    <w:rsid w:val="00DB2B1F"/>
    <w:rsid w:val="00DC038C"/>
    <w:rsid w:val="00DE3088"/>
    <w:rsid w:val="00DE398F"/>
    <w:rsid w:val="00E166D9"/>
    <w:rsid w:val="00E21C31"/>
    <w:rsid w:val="00E30741"/>
    <w:rsid w:val="00E5041A"/>
    <w:rsid w:val="00E53453"/>
    <w:rsid w:val="00E5634D"/>
    <w:rsid w:val="00E70BE6"/>
    <w:rsid w:val="00E8437D"/>
    <w:rsid w:val="00EB2BD9"/>
    <w:rsid w:val="00EB669E"/>
    <w:rsid w:val="00EF2F1D"/>
    <w:rsid w:val="00F06136"/>
    <w:rsid w:val="00F10673"/>
    <w:rsid w:val="00F261A5"/>
    <w:rsid w:val="00F33119"/>
    <w:rsid w:val="00F331B3"/>
    <w:rsid w:val="00F35970"/>
    <w:rsid w:val="00F35E0D"/>
    <w:rsid w:val="00F366CE"/>
    <w:rsid w:val="00F469E8"/>
    <w:rsid w:val="00F47E2C"/>
    <w:rsid w:val="00F561EA"/>
    <w:rsid w:val="00F71E31"/>
    <w:rsid w:val="00F75E97"/>
    <w:rsid w:val="00F84A53"/>
    <w:rsid w:val="00FA1693"/>
    <w:rsid w:val="00FA1B1D"/>
    <w:rsid w:val="00FB490F"/>
    <w:rsid w:val="00FC62A5"/>
    <w:rsid w:val="00FD4E30"/>
    <w:rsid w:val="00FE3579"/>
    <w:rsid w:val="00FF36FE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C4E61-DD90-440E-9A45-3E5EA1A3115E}">
  <ds:schemaRefs>
    <ds:schemaRef ds:uri="http://purl.org/dc/terms/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b44ca60-4af5-4728-be5f-3a5649a831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A75D51-6949-4CEF-9C01-3A3E2DC5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28</cp:revision>
  <cp:lastPrinted>2020-05-28T14:37:00Z</cp:lastPrinted>
  <dcterms:created xsi:type="dcterms:W3CDTF">2020-04-22T16:00:00Z</dcterms:created>
  <dcterms:modified xsi:type="dcterms:W3CDTF">2020-05-28T14:37:00Z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