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11"/>
        <w:gridCol w:w="778"/>
        <w:gridCol w:w="840"/>
        <w:gridCol w:w="124"/>
        <w:gridCol w:w="1467"/>
        <w:gridCol w:w="88"/>
        <w:gridCol w:w="187"/>
        <w:gridCol w:w="1255"/>
        <w:gridCol w:w="238"/>
        <w:gridCol w:w="249"/>
        <w:gridCol w:w="413"/>
        <w:gridCol w:w="177"/>
        <w:gridCol w:w="252"/>
        <w:gridCol w:w="471"/>
        <w:gridCol w:w="218"/>
        <w:gridCol w:w="417"/>
        <w:gridCol w:w="1162"/>
      </w:tblGrid>
      <w:tr w:rsidR="00084C95" w14:paraId="78D5D780" w14:textId="77777777" w:rsidTr="00084C95">
        <w:trPr>
          <w:trHeight w:val="123"/>
        </w:trPr>
        <w:tc>
          <w:tcPr>
            <w:tcW w:w="10077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1D1AD" w14:textId="574D302E" w:rsidR="00084C95" w:rsidRDefault="00084C95" w:rsidP="00771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fill out a form for each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asphalt </w:t>
            </w:r>
            <w:r w:rsidR="00963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plant</w:t>
            </w:r>
          </w:p>
        </w:tc>
      </w:tr>
      <w:tr w:rsidR="00084C95" w:rsidRPr="00291C36" w14:paraId="179248B9" w14:textId="77777777" w:rsidTr="00084C95">
        <w:trPr>
          <w:trHeight w:val="123"/>
        </w:trPr>
        <w:tc>
          <w:tcPr>
            <w:tcW w:w="7809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3ADE" w14:textId="77777777" w:rsidR="00084C95" w:rsidRPr="00260BA6" w:rsidRDefault="00084C95" w:rsidP="007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260BA6">
              <w:rPr>
                <w:rFonts w:ascii="Arial" w:hAnsi="Arial" w:cs="Arial"/>
                <w:b/>
                <w:bCs/>
                <w:sz w:val="20"/>
                <w:szCs w:val="20"/>
              </w:rPr>
              <w:t>Business information: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29BE" w14:textId="77777777" w:rsidR="00084C95" w:rsidRPr="00291C36" w:rsidRDefault="00084C95" w:rsidP="007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084C95" w:rsidRPr="00A16A4F" w14:paraId="28AB1F26" w14:textId="77777777" w:rsidTr="00084C95">
        <w:trPr>
          <w:trHeight w:val="260"/>
        </w:trPr>
        <w:tc>
          <w:tcPr>
            <w:tcW w:w="7809" w:type="dxa"/>
            <w:gridSpan w:val="1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1FCADDB" w14:textId="77777777" w:rsidR="00084C95" w:rsidRDefault="00084C95" w:rsidP="00771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license name of corporation, company, individual owner, or governmental agency under which the application is submitted</w:t>
            </w:r>
          </w:p>
          <w:p w14:paraId="35A6A3CB" w14:textId="77777777" w:rsidR="00084C95" w:rsidRPr="00DC483E" w:rsidRDefault="00084C95" w:rsidP="0077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6788A" w14:textId="77777777" w:rsidR="00084C95" w:rsidRPr="00A16A4F" w:rsidRDefault="00084C95" w:rsidP="007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4C95" w:rsidRPr="00A16A4F" w14:paraId="389D56ED" w14:textId="77777777" w:rsidTr="00084C95">
        <w:trPr>
          <w:trHeight w:val="692"/>
        </w:trPr>
        <w:tc>
          <w:tcPr>
            <w:tcW w:w="7809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14:paraId="47D6C68D" w14:textId="77777777" w:rsidR="00084C95" w:rsidRDefault="00084C95" w:rsidP="0077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BEF95" w14:textId="77777777" w:rsidR="00084C95" w:rsidRPr="00A16A4F" w:rsidRDefault="00084C95" w:rsidP="00270F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2F13C" w14:textId="77777777" w:rsidR="00084C95" w:rsidRPr="00A16A4F" w:rsidRDefault="00084C95" w:rsidP="007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4C95" w:rsidRPr="002D1E51" w14:paraId="1D371853" w14:textId="77777777" w:rsidTr="00084C95">
        <w:tc>
          <w:tcPr>
            <w:tcW w:w="7809" w:type="dxa"/>
            <w:gridSpan w:val="14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71C8A8F" w14:textId="77777777" w:rsidR="00084C95" w:rsidRPr="002D1E51" w:rsidRDefault="00084C95" w:rsidP="007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name: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FC35DC" w14:textId="77777777" w:rsidR="00084C95" w:rsidRPr="002D1E51" w:rsidRDefault="00084C95" w:rsidP="00270F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Number</w:t>
            </w:r>
          </w:p>
        </w:tc>
        <w:tc>
          <w:tcPr>
            <w:tcW w:w="1162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AB35AE" w14:textId="77777777" w:rsidR="00084C95" w:rsidRPr="002D1E51" w:rsidRDefault="00084C95" w:rsidP="007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4C95" w14:paraId="2BD4294E" w14:textId="77777777" w:rsidTr="00084C95">
        <w:trPr>
          <w:trHeight w:val="467"/>
        </w:trPr>
        <w:tc>
          <w:tcPr>
            <w:tcW w:w="7809" w:type="dxa"/>
            <w:gridSpan w:val="14"/>
            <w:tcBorders>
              <w:right w:val="single" w:sz="2" w:space="0" w:color="auto"/>
            </w:tcBorders>
          </w:tcPr>
          <w:p w14:paraId="65ACDFE6" w14:textId="77777777" w:rsidR="00084C95" w:rsidRDefault="00084C95" w:rsidP="0077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vMerge/>
            <w:shd w:val="clear" w:color="auto" w:fill="D9D9D9" w:themeFill="background1" w:themeFillShade="D9"/>
          </w:tcPr>
          <w:p w14:paraId="341659CA" w14:textId="77777777" w:rsidR="00084C95" w:rsidRDefault="00084C95" w:rsidP="0077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9D9D9" w:themeFill="background1" w:themeFillShade="D9"/>
          </w:tcPr>
          <w:p w14:paraId="587F6F0D" w14:textId="77777777" w:rsidR="00084C95" w:rsidRDefault="00084C95" w:rsidP="00771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6317734" w14:textId="77777777" w:rsidTr="0083241E">
        <w:trPr>
          <w:trHeight w:val="80"/>
        </w:trPr>
        <w:tc>
          <w:tcPr>
            <w:tcW w:w="10077" w:type="dxa"/>
            <w:gridSpan w:val="18"/>
            <w:shd w:val="clear" w:color="auto" w:fill="D9D9D9" w:themeFill="background1" w:themeFillShade="D9"/>
          </w:tcPr>
          <w:p w14:paraId="198C4B4D" w14:textId="43C67C4F" w:rsidR="00AC76C1" w:rsidRPr="002D1E51" w:rsidRDefault="00640ED4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>Operating schedule</w:t>
            </w:r>
            <w:r w:rsidR="009637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84A53" w14:paraId="0CE6B316" w14:textId="77777777" w:rsidTr="00084C95">
        <w:tc>
          <w:tcPr>
            <w:tcW w:w="2519" w:type="dxa"/>
            <w:gridSpan w:val="3"/>
          </w:tcPr>
          <w:p w14:paraId="69512DAE" w14:textId="35D61AFF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per day</w:t>
            </w:r>
          </w:p>
        </w:tc>
        <w:tc>
          <w:tcPr>
            <w:tcW w:w="2519" w:type="dxa"/>
            <w:gridSpan w:val="4"/>
          </w:tcPr>
          <w:p w14:paraId="3A3ADBC9" w14:textId="6429E157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week</w:t>
            </w:r>
          </w:p>
        </w:tc>
        <w:tc>
          <w:tcPr>
            <w:tcW w:w="2519" w:type="dxa"/>
            <w:gridSpan w:val="6"/>
          </w:tcPr>
          <w:p w14:paraId="7F0E7952" w14:textId="60306A73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Weeks per year</w:t>
            </w:r>
          </w:p>
        </w:tc>
        <w:tc>
          <w:tcPr>
            <w:tcW w:w="2520" w:type="dxa"/>
            <w:gridSpan w:val="5"/>
          </w:tcPr>
          <w:p w14:paraId="4AA3E721" w14:textId="701ADEE4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year</w:t>
            </w:r>
          </w:p>
        </w:tc>
      </w:tr>
      <w:tr w:rsidR="00F84A53" w14:paraId="4A20FFF4" w14:textId="77777777" w:rsidTr="00084C95">
        <w:tc>
          <w:tcPr>
            <w:tcW w:w="2519" w:type="dxa"/>
            <w:gridSpan w:val="3"/>
          </w:tcPr>
          <w:p w14:paraId="02364EA4" w14:textId="443273BF" w:rsidR="00C5378D" w:rsidRDefault="00C5378D" w:rsidP="009637D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4"/>
          </w:tcPr>
          <w:p w14:paraId="78739542" w14:textId="77777777" w:rsidR="00C5378D" w:rsidRDefault="00C5378D" w:rsidP="009637D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6"/>
          </w:tcPr>
          <w:p w14:paraId="05320137" w14:textId="77777777" w:rsidR="00C5378D" w:rsidRDefault="00C5378D" w:rsidP="009637D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</w:tcPr>
          <w:p w14:paraId="6A654550" w14:textId="77777777" w:rsidR="00C5378D" w:rsidRDefault="00C5378D" w:rsidP="009637D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5158C39A" w14:textId="77777777" w:rsidTr="0083241E">
        <w:trPr>
          <w:trHeight w:val="70"/>
        </w:trPr>
        <w:tc>
          <w:tcPr>
            <w:tcW w:w="10077" w:type="dxa"/>
            <w:gridSpan w:val="18"/>
            <w:shd w:val="clear" w:color="auto" w:fill="D9D9D9" w:themeFill="background1" w:themeFillShade="D9"/>
          </w:tcPr>
          <w:p w14:paraId="4E5FEECB" w14:textId="324D0190" w:rsidR="002D1E51" w:rsidRPr="002D1E51" w:rsidRDefault="00640ED4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yearly operation that occurs during the following quarters: </w:t>
            </w:r>
            <w:r w:rsidR="00C5378D" w:rsidRPr="0083241E">
              <w:rPr>
                <w:rFonts w:ascii="Arial" w:hAnsi="Arial" w:cs="Arial"/>
                <w:sz w:val="20"/>
                <w:szCs w:val="20"/>
              </w:rPr>
              <w:t>(</w:t>
            </w:r>
            <w:r w:rsidR="007000F5">
              <w:rPr>
                <w:rFonts w:ascii="Arial" w:hAnsi="Arial" w:cs="Arial"/>
                <w:sz w:val="20"/>
                <w:szCs w:val="20"/>
              </w:rPr>
              <w:t>t</w:t>
            </w:r>
            <w:bookmarkStart w:id="0" w:name="_GoBack"/>
            <w:bookmarkEnd w:id="0"/>
            <w:r w:rsidR="00C5378D" w:rsidRPr="0083241E">
              <w:rPr>
                <w:rFonts w:ascii="Arial" w:hAnsi="Arial" w:cs="Arial"/>
                <w:sz w:val="20"/>
                <w:szCs w:val="20"/>
              </w:rPr>
              <w:t>otal must equal 100%)</w:t>
            </w:r>
          </w:p>
        </w:tc>
      </w:tr>
      <w:tr w:rsidR="00F84A53" w14:paraId="44FD9B3A" w14:textId="77777777" w:rsidTr="00084C95">
        <w:tc>
          <w:tcPr>
            <w:tcW w:w="2519" w:type="dxa"/>
            <w:gridSpan w:val="3"/>
            <w:tcBorders>
              <w:bottom w:val="single" w:sz="2" w:space="0" w:color="auto"/>
            </w:tcBorders>
          </w:tcPr>
          <w:p w14:paraId="3F8B9894" w14:textId="6AF10604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Dec-Jan-Feb</w:t>
            </w:r>
          </w:p>
        </w:tc>
        <w:tc>
          <w:tcPr>
            <w:tcW w:w="2519" w:type="dxa"/>
            <w:gridSpan w:val="4"/>
            <w:tcBorders>
              <w:bottom w:val="single" w:sz="2" w:space="0" w:color="auto"/>
            </w:tcBorders>
          </w:tcPr>
          <w:p w14:paraId="0F4F71B0" w14:textId="03556AD9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Mar-April-May</w:t>
            </w:r>
          </w:p>
        </w:tc>
        <w:tc>
          <w:tcPr>
            <w:tcW w:w="2519" w:type="dxa"/>
            <w:gridSpan w:val="6"/>
            <w:tcBorders>
              <w:bottom w:val="single" w:sz="2" w:space="0" w:color="auto"/>
            </w:tcBorders>
          </w:tcPr>
          <w:p w14:paraId="75C91DDD" w14:textId="496E777A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June-July-Aug</w:t>
            </w:r>
          </w:p>
        </w:tc>
        <w:tc>
          <w:tcPr>
            <w:tcW w:w="2520" w:type="dxa"/>
            <w:gridSpan w:val="5"/>
            <w:tcBorders>
              <w:bottom w:val="single" w:sz="2" w:space="0" w:color="auto"/>
            </w:tcBorders>
          </w:tcPr>
          <w:p w14:paraId="3155D5F3" w14:textId="1F4F325B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Sept-Oct-Nov</w:t>
            </w:r>
          </w:p>
        </w:tc>
      </w:tr>
      <w:tr w:rsidR="00F84A53" w14:paraId="6950B24E" w14:textId="77777777" w:rsidTr="00084C95">
        <w:tc>
          <w:tcPr>
            <w:tcW w:w="2519" w:type="dxa"/>
            <w:gridSpan w:val="3"/>
            <w:tcBorders>
              <w:bottom w:val="single" w:sz="2" w:space="0" w:color="auto"/>
            </w:tcBorders>
          </w:tcPr>
          <w:p w14:paraId="0D1DCD59" w14:textId="7CDE95B1" w:rsidR="00C5378D" w:rsidRDefault="00C5378D" w:rsidP="009637D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bottom w:val="single" w:sz="2" w:space="0" w:color="auto"/>
            </w:tcBorders>
          </w:tcPr>
          <w:p w14:paraId="4B5B94CA" w14:textId="77777777" w:rsidR="00C5378D" w:rsidRDefault="00C5378D" w:rsidP="009637D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6"/>
            <w:tcBorders>
              <w:bottom w:val="single" w:sz="2" w:space="0" w:color="auto"/>
            </w:tcBorders>
          </w:tcPr>
          <w:p w14:paraId="1367F1D6" w14:textId="77777777" w:rsidR="00C5378D" w:rsidRDefault="00C5378D" w:rsidP="009637D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single" w:sz="2" w:space="0" w:color="auto"/>
            </w:tcBorders>
          </w:tcPr>
          <w:p w14:paraId="15B55A2A" w14:textId="77777777" w:rsidR="00C5378D" w:rsidRDefault="00C5378D" w:rsidP="009637D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177655A6" w14:textId="77777777" w:rsidTr="0083241E">
        <w:trPr>
          <w:trHeight w:val="75"/>
        </w:trPr>
        <w:tc>
          <w:tcPr>
            <w:tcW w:w="10077" w:type="dxa"/>
            <w:gridSpan w:val="18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686EFA" w14:textId="00AD5768" w:rsidR="002D1E51" w:rsidRPr="002D1E51" w:rsidRDefault="00640ED4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15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Asphalt plant diagram</w:t>
            </w:r>
            <w:r w:rsidR="008324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40ED4" w14:paraId="739E207B" w14:textId="77777777" w:rsidTr="00084C95">
        <w:trPr>
          <w:trHeight w:val="720"/>
        </w:trPr>
        <w:tc>
          <w:tcPr>
            <w:tcW w:w="10077" w:type="dxa"/>
            <w:gridSpan w:val="18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30C794A4" w14:textId="31BAB07D" w:rsidR="00640ED4" w:rsidRPr="00640ED4" w:rsidRDefault="00640ED4" w:rsidP="008324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ED4">
              <w:rPr>
                <w:rFonts w:ascii="Arial" w:hAnsi="Arial" w:cs="Arial"/>
                <w:sz w:val="20"/>
                <w:szCs w:val="20"/>
              </w:rPr>
              <w:t>The applicant must attach a diagram of the asphalt plant showing material stockpile areas, bins, feeders, conveyors, rotary dryers, elevators, screens, hot bins, mixers, silos, product discharges, control equipment, and pertinent process equipment.</w:t>
            </w:r>
          </w:p>
        </w:tc>
      </w:tr>
      <w:tr w:rsidR="00E70BE6" w14:paraId="40EC0E85" w14:textId="77777777" w:rsidTr="005B1D4C">
        <w:trPr>
          <w:trHeight w:val="70"/>
        </w:trPr>
        <w:tc>
          <w:tcPr>
            <w:tcW w:w="1007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CEBBA" w14:textId="5F678896" w:rsidR="00E70BE6" w:rsidRPr="000E6C93" w:rsidRDefault="00640ED4" w:rsidP="00E70B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Dryer data</w:t>
            </w:r>
            <w:r w:rsidR="00DF50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F3A32" w14:paraId="11D07739" w14:textId="77777777" w:rsidTr="00DF50E9">
        <w:trPr>
          <w:trHeight w:val="728"/>
        </w:trPr>
        <w:tc>
          <w:tcPr>
            <w:tcW w:w="335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3D8BB57" w14:textId="0560BD4A" w:rsidR="00DF50E9" w:rsidRPr="0025083B" w:rsidRDefault="00640ED4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Dryer manufacturer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2C97A9AF" w14:textId="7440D069" w:rsidR="00640ED4" w:rsidRPr="0025083B" w:rsidRDefault="00640ED4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Dryer model number</w:t>
            </w:r>
          </w:p>
        </w:tc>
        <w:tc>
          <w:tcPr>
            <w:tcW w:w="3359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138FE1A7" w14:textId="42BD96D7" w:rsidR="00640ED4" w:rsidRPr="0025083B" w:rsidRDefault="00640ED4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Dryer date manufacturer</w:t>
            </w:r>
          </w:p>
        </w:tc>
      </w:tr>
      <w:tr w:rsidR="007738C8" w14:paraId="76B97D0D" w14:textId="77777777" w:rsidTr="00E85960">
        <w:trPr>
          <w:trHeight w:val="70"/>
        </w:trPr>
        <w:tc>
          <w:tcPr>
            <w:tcW w:w="1741" w:type="dxa"/>
            <w:gridSpan w:val="2"/>
            <w:vMerge w:val="restart"/>
            <w:shd w:val="clear" w:color="auto" w:fill="FFFFFF" w:themeFill="background1"/>
          </w:tcPr>
          <w:p w14:paraId="1F90F335" w14:textId="71F36457" w:rsidR="00240645" w:rsidRPr="00EF1F8D" w:rsidRDefault="00240645" w:rsidP="00EF1F8D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Process</w:t>
            </w:r>
          </w:p>
          <w:p w14:paraId="54AF9312" w14:textId="04E80AEB" w:rsidR="00240645" w:rsidRPr="00EF1F8D" w:rsidRDefault="00B622D1" w:rsidP="00EF1F8D">
            <w:pPr>
              <w:widowControl w:val="0"/>
              <w:tabs>
                <w:tab w:val="center" w:pos="5688"/>
              </w:tabs>
              <w:spacing w:before="40" w:after="4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F1F8D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645" w:rsidRPr="00640ED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Batch</w:t>
            </w:r>
          </w:p>
          <w:p w14:paraId="347C55E7" w14:textId="08A114C9" w:rsidR="00240645" w:rsidRPr="00EF1F8D" w:rsidRDefault="00B622D1" w:rsidP="00EF1F8D">
            <w:pPr>
              <w:tabs>
                <w:tab w:val="left" w:pos="151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552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8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F1F8D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645" w:rsidRPr="00640ED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Continuous</w:t>
            </w:r>
          </w:p>
        </w:tc>
        <w:tc>
          <w:tcPr>
            <w:tcW w:w="1742" w:type="dxa"/>
            <w:gridSpan w:val="3"/>
            <w:vMerge w:val="restart"/>
            <w:shd w:val="clear" w:color="auto" w:fill="FFFFFF" w:themeFill="background1"/>
          </w:tcPr>
          <w:p w14:paraId="20F8420E" w14:textId="37E03C96" w:rsidR="00240645" w:rsidRPr="00A93E91" w:rsidRDefault="00240645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 batch time</w:t>
            </w:r>
          </w:p>
        </w:tc>
        <w:tc>
          <w:tcPr>
            <w:tcW w:w="1742" w:type="dxa"/>
            <w:gridSpan w:val="3"/>
            <w:vMerge w:val="restart"/>
            <w:shd w:val="clear" w:color="auto" w:fill="FFFFFF" w:themeFill="background1"/>
          </w:tcPr>
          <w:p w14:paraId="6F0AE355" w14:textId="400270FE" w:rsidR="00240645" w:rsidRPr="00A93E91" w:rsidRDefault="00240645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 batches per day </w:t>
            </w:r>
          </w:p>
        </w:tc>
        <w:tc>
          <w:tcPr>
            <w:tcW w:w="1742" w:type="dxa"/>
            <w:gridSpan w:val="3"/>
            <w:vMerge w:val="restart"/>
            <w:shd w:val="clear" w:color="auto" w:fill="FFFFFF" w:themeFill="background1"/>
          </w:tcPr>
          <w:p w14:paraId="0FC02254" w14:textId="545836F4" w:rsidR="00240645" w:rsidRPr="00A93E91" w:rsidRDefault="00240645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batches per day</w:t>
            </w:r>
          </w:p>
        </w:tc>
        <w:tc>
          <w:tcPr>
            <w:tcW w:w="3110" w:type="dxa"/>
            <w:gridSpan w:val="7"/>
            <w:shd w:val="clear" w:color="auto" w:fill="FFFFFF" w:themeFill="background1"/>
          </w:tcPr>
          <w:p w14:paraId="3907AE60" w14:textId="26D5672E" w:rsidR="00240645" w:rsidRPr="00A93E91" w:rsidRDefault="00240645" w:rsidP="00240645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rate (tons/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84A53" w14:paraId="5CDDBE9A" w14:textId="77777777" w:rsidTr="00E85960">
        <w:trPr>
          <w:trHeight w:val="70"/>
        </w:trPr>
        <w:tc>
          <w:tcPr>
            <w:tcW w:w="1741" w:type="dxa"/>
            <w:gridSpan w:val="2"/>
            <w:vMerge/>
            <w:shd w:val="clear" w:color="auto" w:fill="FFFFFF" w:themeFill="background1"/>
          </w:tcPr>
          <w:p w14:paraId="74BD2F24" w14:textId="77777777" w:rsidR="00240645" w:rsidRDefault="00240645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shd w:val="clear" w:color="auto" w:fill="FFFFFF" w:themeFill="background1"/>
          </w:tcPr>
          <w:p w14:paraId="18C67284" w14:textId="77777777" w:rsidR="00240645" w:rsidRDefault="00240645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shd w:val="clear" w:color="auto" w:fill="FFFFFF" w:themeFill="background1"/>
          </w:tcPr>
          <w:p w14:paraId="1023DDF0" w14:textId="77777777" w:rsidR="00240645" w:rsidRDefault="00240645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shd w:val="clear" w:color="auto" w:fill="FFFFFF" w:themeFill="background1"/>
          </w:tcPr>
          <w:p w14:paraId="4B060B91" w14:textId="77777777" w:rsidR="00240645" w:rsidRDefault="00240645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shd w:val="clear" w:color="auto" w:fill="FFFFFF" w:themeFill="background1"/>
          </w:tcPr>
          <w:p w14:paraId="41F6892D" w14:textId="41DF39A2" w:rsidR="00240645" w:rsidRPr="00A93E91" w:rsidRDefault="00240645" w:rsidP="00240645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579" w:type="dxa"/>
            <w:gridSpan w:val="2"/>
            <w:shd w:val="clear" w:color="auto" w:fill="FFFFFF" w:themeFill="background1"/>
          </w:tcPr>
          <w:p w14:paraId="29F95279" w14:textId="140EC06B" w:rsidR="00240645" w:rsidRPr="00A93E91" w:rsidRDefault="00240645" w:rsidP="00240645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</w:tr>
      <w:tr w:rsidR="00F84A53" w14:paraId="3031DA61" w14:textId="77777777" w:rsidTr="00084C95">
        <w:trPr>
          <w:trHeight w:val="555"/>
        </w:trPr>
        <w:tc>
          <w:tcPr>
            <w:tcW w:w="1741" w:type="dxa"/>
            <w:gridSpan w:val="2"/>
            <w:vMerge/>
            <w:shd w:val="clear" w:color="auto" w:fill="FFFFFF" w:themeFill="background1"/>
          </w:tcPr>
          <w:p w14:paraId="6B90216D" w14:textId="77777777" w:rsidR="00240645" w:rsidRDefault="00240645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shd w:val="clear" w:color="auto" w:fill="FFFFFF" w:themeFill="background1"/>
          </w:tcPr>
          <w:p w14:paraId="135F5487" w14:textId="77777777" w:rsidR="00240645" w:rsidRDefault="00240645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shd w:val="clear" w:color="auto" w:fill="FFFFFF" w:themeFill="background1"/>
          </w:tcPr>
          <w:p w14:paraId="4B3A7152" w14:textId="77777777" w:rsidR="00240645" w:rsidRDefault="00240645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shd w:val="clear" w:color="auto" w:fill="FFFFFF" w:themeFill="background1"/>
          </w:tcPr>
          <w:p w14:paraId="1C1A2C0F" w14:textId="77777777" w:rsidR="00240645" w:rsidRDefault="00240645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shd w:val="clear" w:color="auto" w:fill="FFFFFF" w:themeFill="background1"/>
          </w:tcPr>
          <w:p w14:paraId="33190A0D" w14:textId="77777777" w:rsidR="00240645" w:rsidRPr="00A93E91" w:rsidRDefault="00240645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FFFFFF" w:themeFill="background1"/>
          </w:tcPr>
          <w:p w14:paraId="62A35CF4" w14:textId="77777777" w:rsidR="00240645" w:rsidRPr="00A93E91" w:rsidRDefault="00240645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311" w14:paraId="511A9095" w14:textId="77777777" w:rsidTr="00D94311">
        <w:trPr>
          <w:trHeight w:val="70"/>
        </w:trPr>
        <w:tc>
          <w:tcPr>
            <w:tcW w:w="10077" w:type="dxa"/>
            <w:gridSpan w:val="18"/>
            <w:shd w:val="clear" w:color="auto" w:fill="D9D9D9" w:themeFill="background1" w:themeFillShade="D9"/>
            <w:vAlign w:val="center"/>
          </w:tcPr>
          <w:p w14:paraId="11D26FE0" w14:textId="75DC5756" w:rsidR="00D94311" w:rsidRPr="00240645" w:rsidRDefault="00D94311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Fuel data:</w:t>
            </w:r>
          </w:p>
        </w:tc>
      </w:tr>
      <w:tr w:rsidR="00D94311" w14:paraId="7163AD27" w14:textId="77777777" w:rsidTr="00CE4C3A">
        <w:trPr>
          <w:trHeight w:val="755"/>
        </w:trPr>
        <w:tc>
          <w:tcPr>
            <w:tcW w:w="5038" w:type="dxa"/>
            <w:gridSpan w:val="7"/>
            <w:shd w:val="clear" w:color="auto" w:fill="auto"/>
          </w:tcPr>
          <w:p w14:paraId="63A298C3" w14:textId="77777777" w:rsidR="00D94311" w:rsidRPr="005B1D4C" w:rsidRDefault="00D94311" w:rsidP="00E70BE6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40645">
              <w:rPr>
                <w:rFonts w:ascii="Arial" w:hAnsi="Arial" w:cs="Arial"/>
                <w:sz w:val="20"/>
                <w:szCs w:val="20"/>
              </w:rPr>
              <w:t>Primary fuel type (specify)</w:t>
            </w:r>
          </w:p>
        </w:tc>
        <w:tc>
          <w:tcPr>
            <w:tcW w:w="5039" w:type="dxa"/>
            <w:gridSpan w:val="11"/>
            <w:shd w:val="clear" w:color="auto" w:fill="auto"/>
          </w:tcPr>
          <w:p w14:paraId="129ECE79" w14:textId="44E0156C" w:rsidR="00D94311" w:rsidRDefault="00D94311" w:rsidP="00E70BE6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645">
              <w:rPr>
                <w:rFonts w:ascii="Arial" w:hAnsi="Arial" w:cs="Arial"/>
                <w:sz w:val="20"/>
                <w:szCs w:val="20"/>
              </w:rPr>
              <w:t>Standby fuel type (specify)</w:t>
            </w:r>
          </w:p>
        </w:tc>
      </w:tr>
      <w:tr w:rsidR="00A548D3" w:rsidRPr="009A70D8" w14:paraId="724FC175" w14:textId="77777777" w:rsidTr="00771C80">
        <w:trPr>
          <w:trHeight w:val="70"/>
        </w:trPr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14:paraId="06270073" w14:textId="77777777" w:rsidR="00A548D3" w:rsidRPr="009A70D8" w:rsidRDefault="00A548D3" w:rsidP="00771C8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Fuels Used</w:t>
            </w:r>
          </w:p>
        </w:tc>
        <w:tc>
          <w:tcPr>
            <w:tcW w:w="1829" w:type="dxa"/>
            <w:gridSpan w:val="3"/>
            <w:vMerge w:val="restart"/>
            <w:shd w:val="clear" w:color="auto" w:fill="FFFFFF" w:themeFill="background1"/>
            <w:vAlign w:val="center"/>
          </w:tcPr>
          <w:p w14:paraId="2148F64C" w14:textId="77777777" w:rsidR="00A548D3" w:rsidRPr="009A70D8" w:rsidRDefault="00A548D3" w:rsidP="00771C80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Usage</w:t>
            </w:r>
          </w:p>
        </w:tc>
        <w:tc>
          <w:tcPr>
            <w:tcW w:w="3121" w:type="dxa"/>
            <w:gridSpan w:val="5"/>
            <w:shd w:val="clear" w:color="auto" w:fill="FFFFFF" w:themeFill="background1"/>
            <w:vAlign w:val="center"/>
          </w:tcPr>
          <w:p w14:paraId="071D9622" w14:textId="77777777" w:rsidR="00A548D3" w:rsidRPr="009A70D8" w:rsidRDefault="00A548D3" w:rsidP="00771C80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 Usage</w:t>
            </w:r>
          </w:p>
        </w:tc>
        <w:tc>
          <w:tcPr>
            <w:tcW w:w="900" w:type="dxa"/>
            <w:gridSpan w:val="3"/>
            <w:vMerge w:val="restart"/>
            <w:shd w:val="clear" w:color="auto" w:fill="FFFFFF" w:themeFill="background1"/>
            <w:vAlign w:val="center"/>
          </w:tcPr>
          <w:p w14:paraId="151545A2" w14:textId="77777777" w:rsidR="00A548D3" w:rsidRPr="009A70D8" w:rsidRDefault="00A548D3" w:rsidP="00771C8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Sulfur</w:t>
            </w:r>
          </w:p>
        </w:tc>
        <w:tc>
          <w:tcPr>
            <w:tcW w:w="900" w:type="dxa"/>
            <w:gridSpan w:val="3"/>
            <w:vMerge w:val="restart"/>
            <w:shd w:val="clear" w:color="auto" w:fill="FFFFFF" w:themeFill="background1"/>
            <w:vAlign w:val="center"/>
          </w:tcPr>
          <w:p w14:paraId="6C1D22ED" w14:textId="77777777" w:rsidR="00A548D3" w:rsidRPr="009A70D8" w:rsidRDefault="00A548D3" w:rsidP="00771C8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Ash</w:t>
            </w:r>
          </w:p>
        </w:tc>
        <w:tc>
          <w:tcPr>
            <w:tcW w:w="1797" w:type="dxa"/>
            <w:gridSpan w:val="3"/>
            <w:vMerge w:val="restart"/>
            <w:shd w:val="clear" w:color="auto" w:fill="FFFFFF" w:themeFill="background1"/>
            <w:vAlign w:val="center"/>
          </w:tcPr>
          <w:p w14:paraId="34D1DE73" w14:textId="77777777" w:rsidR="00A548D3" w:rsidRPr="009A70D8" w:rsidRDefault="00A548D3" w:rsidP="00771C8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BTU Value of Fuel</w:t>
            </w:r>
          </w:p>
        </w:tc>
      </w:tr>
      <w:tr w:rsidR="00A548D3" w14:paraId="291F59EF" w14:textId="77777777" w:rsidTr="00771C80">
        <w:trPr>
          <w:trHeight w:val="70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78BDA3FB" w14:textId="77777777" w:rsidR="00A548D3" w:rsidRDefault="00A548D3" w:rsidP="00771C8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vMerge/>
            <w:shd w:val="clear" w:color="auto" w:fill="FFFFFF" w:themeFill="background1"/>
            <w:vAlign w:val="center"/>
          </w:tcPr>
          <w:p w14:paraId="1E48C567" w14:textId="77777777" w:rsidR="00A548D3" w:rsidRDefault="00A548D3" w:rsidP="00771C80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68C9C593" w14:textId="77777777" w:rsidR="00A548D3" w:rsidRDefault="00A548D3" w:rsidP="00771C80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14:paraId="1FAD8B58" w14:textId="77777777" w:rsidR="00A548D3" w:rsidRDefault="00A548D3" w:rsidP="00771C80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900" w:type="dxa"/>
            <w:gridSpan w:val="3"/>
            <w:vMerge/>
            <w:shd w:val="clear" w:color="auto" w:fill="FFFFFF" w:themeFill="background1"/>
            <w:vAlign w:val="center"/>
          </w:tcPr>
          <w:p w14:paraId="5FC77ADF" w14:textId="77777777" w:rsidR="00A548D3" w:rsidRDefault="00A548D3" w:rsidP="00771C8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shd w:val="clear" w:color="auto" w:fill="FFFFFF" w:themeFill="background1"/>
            <w:vAlign w:val="center"/>
          </w:tcPr>
          <w:p w14:paraId="02C196EE" w14:textId="77777777" w:rsidR="00A548D3" w:rsidRDefault="00A548D3" w:rsidP="00771C8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  <w:shd w:val="clear" w:color="auto" w:fill="FFFFFF" w:themeFill="background1"/>
            <w:vAlign w:val="center"/>
          </w:tcPr>
          <w:p w14:paraId="57C7DABD" w14:textId="77777777" w:rsidR="00A548D3" w:rsidRDefault="00A548D3" w:rsidP="00771C8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8D3" w:rsidRPr="00355C02" w14:paraId="55F720DA" w14:textId="77777777" w:rsidTr="00771C80">
        <w:trPr>
          <w:trHeight w:val="70"/>
        </w:trPr>
        <w:tc>
          <w:tcPr>
            <w:tcW w:w="1530" w:type="dxa"/>
            <w:shd w:val="clear" w:color="auto" w:fill="FFFFFF" w:themeFill="background1"/>
            <w:vAlign w:val="center"/>
          </w:tcPr>
          <w:p w14:paraId="32C9E511" w14:textId="77777777" w:rsidR="00A548D3" w:rsidRDefault="00A548D3" w:rsidP="00771C8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1829" w:type="dxa"/>
            <w:gridSpan w:val="3"/>
            <w:shd w:val="clear" w:color="auto" w:fill="FFFFFF" w:themeFill="background1"/>
          </w:tcPr>
          <w:p w14:paraId="06657C58" w14:textId="77777777" w:rsidR="00A548D3" w:rsidRPr="00355C02" w:rsidRDefault="00A548D3" w:rsidP="00771C8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91" w:type="dxa"/>
            <w:gridSpan w:val="2"/>
            <w:shd w:val="clear" w:color="auto" w:fill="FFFFFF" w:themeFill="background1"/>
          </w:tcPr>
          <w:p w14:paraId="7E5FF429" w14:textId="77777777" w:rsidR="00A548D3" w:rsidRDefault="00A548D3" w:rsidP="00771C8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4226D1F0" w14:textId="77777777" w:rsidR="00A548D3" w:rsidRDefault="00A548D3" w:rsidP="00771C8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gridSpan w:val="3"/>
            <w:shd w:val="clear" w:color="auto" w:fill="404040" w:themeFill="text1" w:themeFillTint="BF"/>
            <w:vAlign w:val="center"/>
          </w:tcPr>
          <w:p w14:paraId="6650C691" w14:textId="77777777" w:rsidR="00A548D3" w:rsidRPr="009A70D8" w:rsidRDefault="00A548D3" w:rsidP="00771C8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404040" w:themeFill="text1" w:themeFillTint="BF"/>
            <w:vAlign w:val="center"/>
          </w:tcPr>
          <w:p w14:paraId="43DE9579" w14:textId="77777777" w:rsidR="00A548D3" w:rsidRPr="009A70D8" w:rsidRDefault="00A548D3" w:rsidP="00771C8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FFFFFF" w:themeFill="background1"/>
            <w:vAlign w:val="center"/>
          </w:tcPr>
          <w:p w14:paraId="4D1912E8" w14:textId="77777777" w:rsidR="00A548D3" w:rsidRPr="00355C02" w:rsidRDefault="00A548D3" w:rsidP="00771C8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 BTU/ft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</w:p>
        </w:tc>
      </w:tr>
      <w:tr w:rsidR="00A548D3" w:rsidRPr="009A70D8" w14:paraId="00E91589" w14:textId="77777777" w:rsidTr="00771C80">
        <w:trPr>
          <w:trHeight w:val="70"/>
        </w:trPr>
        <w:tc>
          <w:tcPr>
            <w:tcW w:w="1530" w:type="dxa"/>
            <w:shd w:val="clear" w:color="auto" w:fill="FFFFFF" w:themeFill="background1"/>
            <w:vAlign w:val="center"/>
          </w:tcPr>
          <w:p w14:paraId="04B42B7B" w14:textId="77777777" w:rsidR="00A548D3" w:rsidRDefault="00A548D3" w:rsidP="00771C8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 Fuel Oil</w:t>
            </w:r>
          </w:p>
        </w:tc>
        <w:tc>
          <w:tcPr>
            <w:tcW w:w="1829" w:type="dxa"/>
            <w:gridSpan w:val="3"/>
            <w:shd w:val="clear" w:color="auto" w:fill="FFFFFF" w:themeFill="background1"/>
          </w:tcPr>
          <w:p w14:paraId="0EF4D0D3" w14:textId="77777777" w:rsidR="00A548D3" w:rsidRPr="00560B91" w:rsidRDefault="00A548D3" w:rsidP="00771C8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91" w:type="dxa"/>
            <w:gridSpan w:val="2"/>
            <w:shd w:val="clear" w:color="auto" w:fill="FFFFFF" w:themeFill="background1"/>
          </w:tcPr>
          <w:p w14:paraId="60FBD889" w14:textId="77777777" w:rsidR="00A548D3" w:rsidRDefault="00A548D3" w:rsidP="00771C8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38AEEE37" w14:textId="77777777" w:rsidR="00A548D3" w:rsidRDefault="00A548D3" w:rsidP="00771C8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900" w:type="dxa"/>
            <w:gridSpan w:val="3"/>
            <w:shd w:val="clear" w:color="auto" w:fill="FFFFFF" w:themeFill="background1"/>
            <w:vAlign w:val="center"/>
          </w:tcPr>
          <w:p w14:paraId="29F583C8" w14:textId="77777777" w:rsidR="00A548D3" w:rsidRPr="009A70D8" w:rsidRDefault="00A548D3" w:rsidP="00771C8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404040" w:themeFill="text1" w:themeFillTint="BF"/>
            <w:vAlign w:val="center"/>
          </w:tcPr>
          <w:p w14:paraId="4ACD544A" w14:textId="77777777" w:rsidR="00A548D3" w:rsidRPr="009A70D8" w:rsidRDefault="00A548D3" w:rsidP="00771C8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FFFFFF" w:themeFill="background1"/>
            <w:vAlign w:val="center"/>
          </w:tcPr>
          <w:p w14:paraId="42278368" w14:textId="77777777" w:rsidR="00A548D3" w:rsidRPr="009A70D8" w:rsidRDefault="00A548D3" w:rsidP="00771C8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8D3" w:rsidRPr="009A70D8" w14:paraId="655EE0A6" w14:textId="77777777" w:rsidTr="00771C80">
        <w:trPr>
          <w:trHeight w:val="70"/>
        </w:trPr>
        <w:tc>
          <w:tcPr>
            <w:tcW w:w="1530" w:type="dxa"/>
            <w:shd w:val="clear" w:color="auto" w:fill="FFFFFF" w:themeFill="background1"/>
            <w:vAlign w:val="center"/>
          </w:tcPr>
          <w:p w14:paraId="7FA3A3F2" w14:textId="104FB65A" w:rsidR="00A548D3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 Fuel Oil</w:t>
            </w:r>
          </w:p>
        </w:tc>
        <w:tc>
          <w:tcPr>
            <w:tcW w:w="1829" w:type="dxa"/>
            <w:gridSpan w:val="3"/>
            <w:shd w:val="clear" w:color="auto" w:fill="FFFFFF" w:themeFill="background1"/>
          </w:tcPr>
          <w:p w14:paraId="43D583E2" w14:textId="0F5E6C01" w:rsidR="00A548D3" w:rsidRDefault="00A548D3" w:rsidP="00A548D3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91" w:type="dxa"/>
            <w:gridSpan w:val="2"/>
            <w:shd w:val="clear" w:color="auto" w:fill="FFFFFF" w:themeFill="background1"/>
          </w:tcPr>
          <w:p w14:paraId="71315070" w14:textId="34620E59" w:rsidR="00A548D3" w:rsidRDefault="00A548D3" w:rsidP="00A548D3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0BE7C2A4" w14:textId="30CD37B6" w:rsidR="00A548D3" w:rsidRDefault="00A548D3" w:rsidP="00A548D3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900" w:type="dxa"/>
            <w:gridSpan w:val="3"/>
            <w:shd w:val="clear" w:color="auto" w:fill="FFFFFF" w:themeFill="background1"/>
            <w:vAlign w:val="center"/>
          </w:tcPr>
          <w:p w14:paraId="5522BB0F" w14:textId="77777777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404040" w:themeFill="text1" w:themeFillTint="BF"/>
            <w:vAlign w:val="center"/>
          </w:tcPr>
          <w:p w14:paraId="306F121B" w14:textId="77777777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FFFFFF" w:themeFill="background1"/>
            <w:vAlign w:val="center"/>
          </w:tcPr>
          <w:p w14:paraId="30165F9D" w14:textId="7D75501E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8D3" w:rsidRPr="009A70D8" w14:paraId="094D4204" w14:textId="77777777" w:rsidTr="00771C80">
        <w:trPr>
          <w:trHeight w:val="70"/>
        </w:trPr>
        <w:tc>
          <w:tcPr>
            <w:tcW w:w="1530" w:type="dxa"/>
            <w:shd w:val="clear" w:color="auto" w:fill="FFFFFF" w:themeFill="background1"/>
            <w:vAlign w:val="center"/>
          </w:tcPr>
          <w:p w14:paraId="08EBD9B4" w14:textId="77777777" w:rsidR="00A548D3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 Fuel Oil</w:t>
            </w:r>
          </w:p>
        </w:tc>
        <w:tc>
          <w:tcPr>
            <w:tcW w:w="1829" w:type="dxa"/>
            <w:gridSpan w:val="3"/>
            <w:shd w:val="clear" w:color="auto" w:fill="FFFFFF" w:themeFill="background1"/>
          </w:tcPr>
          <w:p w14:paraId="5B0B72F5" w14:textId="77777777" w:rsidR="00A548D3" w:rsidRDefault="00A548D3" w:rsidP="00A548D3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91" w:type="dxa"/>
            <w:gridSpan w:val="2"/>
            <w:shd w:val="clear" w:color="auto" w:fill="FFFFFF" w:themeFill="background1"/>
          </w:tcPr>
          <w:p w14:paraId="6145F88E" w14:textId="77777777" w:rsidR="00A548D3" w:rsidRDefault="00A548D3" w:rsidP="00A548D3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545D561F" w14:textId="77777777" w:rsidR="00A548D3" w:rsidRDefault="00A548D3" w:rsidP="00A548D3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900" w:type="dxa"/>
            <w:gridSpan w:val="3"/>
            <w:shd w:val="clear" w:color="auto" w:fill="FFFFFF" w:themeFill="background1"/>
            <w:vAlign w:val="center"/>
          </w:tcPr>
          <w:p w14:paraId="1BBDCABD" w14:textId="77777777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404040" w:themeFill="text1" w:themeFillTint="BF"/>
            <w:vAlign w:val="center"/>
          </w:tcPr>
          <w:p w14:paraId="5B178894" w14:textId="77777777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FFFFFF" w:themeFill="background1"/>
            <w:vAlign w:val="center"/>
          </w:tcPr>
          <w:p w14:paraId="30DF8064" w14:textId="77777777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8D3" w:rsidRPr="009A70D8" w14:paraId="5DC999A7" w14:textId="77777777" w:rsidTr="00771C80">
        <w:trPr>
          <w:trHeight w:val="70"/>
        </w:trPr>
        <w:tc>
          <w:tcPr>
            <w:tcW w:w="1530" w:type="dxa"/>
            <w:shd w:val="clear" w:color="auto" w:fill="FFFFFF" w:themeFill="background1"/>
            <w:vAlign w:val="center"/>
          </w:tcPr>
          <w:p w14:paraId="73EA4414" w14:textId="77777777" w:rsidR="00A548D3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#6 Fuel Oil</w:t>
            </w:r>
          </w:p>
        </w:tc>
        <w:tc>
          <w:tcPr>
            <w:tcW w:w="1829" w:type="dxa"/>
            <w:gridSpan w:val="3"/>
            <w:shd w:val="clear" w:color="auto" w:fill="FFFFFF" w:themeFill="background1"/>
          </w:tcPr>
          <w:p w14:paraId="7D42AF0B" w14:textId="77777777" w:rsidR="00A548D3" w:rsidRDefault="00A548D3" w:rsidP="00A548D3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91" w:type="dxa"/>
            <w:gridSpan w:val="2"/>
            <w:shd w:val="clear" w:color="auto" w:fill="FFFFFF" w:themeFill="background1"/>
          </w:tcPr>
          <w:p w14:paraId="02423BE6" w14:textId="77777777" w:rsidR="00A548D3" w:rsidRDefault="00A548D3" w:rsidP="00A548D3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4200A69E" w14:textId="77777777" w:rsidR="00A548D3" w:rsidRDefault="00A548D3" w:rsidP="00A548D3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900" w:type="dxa"/>
            <w:gridSpan w:val="3"/>
            <w:shd w:val="clear" w:color="auto" w:fill="FFFFFF" w:themeFill="background1"/>
            <w:vAlign w:val="center"/>
          </w:tcPr>
          <w:p w14:paraId="2E04E0DB" w14:textId="77777777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404040" w:themeFill="text1" w:themeFillTint="BF"/>
            <w:vAlign w:val="center"/>
          </w:tcPr>
          <w:p w14:paraId="0C32F9CB" w14:textId="77777777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FFFFFF" w:themeFill="background1"/>
            <w:vAlign w:val="center"/>
          </w:tcPr>
          <w:p w14:paraId="1AA5981F" w14:textId="77777777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8D3" w:rsidRPr="009A70D8" w14:paraId="328501D1" w14:textId="77777777" w:rsidTr="00771C80">
        <w:trPr>
          <w:trHeight w:val="70"/>
        </w:trPr>
        <w:tc>
          <w:tcPr>
            <w:tcW w:w="1530" w:type="dxa"/>
            <w:shd w:val="clear" w:color="auto" w:fill="FFFFFF" w:themeFill="background1"/>
            <w:vAlign w:val="center"/>
          </w:tcPr>
          <w:p w14:paraId="3ECF93E4" w14:textId="77777777" w:rsidR="00A548D3" w:rsidRDefault="00A548D3" w:rsidP="00A548D3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 Propane</w:t>
            </w:r>
          </w:p>
        </w:tc>
        <w:tc>
          <w:tcPr>
            <w:tcW w:w="1829" w:type="dxa"/>
            <w:gridSpan w:val="3"/>
            <w:shd w:val="clear" w:color="auto" w:fill="FFFFFF" w:themeFill="background1"/>
          </w:tcPr>
          <w:p w14:paraId="3C696E84" w14:textId="77777777" w:rsidR="00A548D3" w:rsidRPr="00560B91" w:rsidRDefault="00A548D3" w:rsidP="00A548D3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91" w:type="dxa"/>
            <w:gridSpan w:val="2"/>
            <w:shd w:val="clear" w:color="auto" w:fill="FFFFFF" w:themeFill="background1"/>
          </w:tcPr>
          <w:p w14:paraId="33C18BE1" w14:textId="77777777" w:rsidR="00A548D3" w:rsidRDefault="00A548D3" w:rsidP="00A548D3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30" w:type="dxa"/>
            <w:gridSpan w:val="3"/>
            <w:shd w:val="clear" w:color="auto" w:fill="FFFFFF" w:themeFill="background1"/>
          </w:tcPr>
          <w:p w14:paraId="23200CFC" w14:textId="77777777" w:rsidR="00A548D3" w:rsidRDefault="00A548D3" w:rsidP="00A548D3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900" w:type="dxa"/>
            <w:gridSpan w:val="3"/>
            <w:shd w:val="clear" w:color="auto" w:fill="404040" w:themeFill="text1" w:themeFillTint="BF"/>
            <w:vAlign w:val="center"/>
          </w:tcPr>
          <w:p w14:paraId="1F9ED5A6" w14:textId="77777777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404040" w:themeFill="text1" w:themeFillTint="BF"/>
            <w:vAlign w:val="center"/>
          </w:tcPr>
          <w:p w14:paraId="2B76FA54" w14:textId="77777777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FFFFFF" w:themeFill="background1"/>
            <w:vAlign w:val="center"/>
          </w:tcPr>
          <w:p w14:paraId="0E6E24C3" w14:textId="77777777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91,500 BTU/gal</w:t>
            </w:r>
          </w:p>
        </w:tc>
      </w:tr>
      <w:tr w:rsidR="00A548D3" w:rsidRPr="009A70D8" w14:paraId="7B98432E" w14:textId="77777777" w:rsidTr="00771C80">
        <w:trPr>
          <w:trHeight w:val="70"/>
        </w:trPr>
        <w:tc>
          <w:tcPr>
            <w:tcW w:w="1530" w:type="dxa"/>
            <w:shd w:val="clear" w:color="auto" w:fill="FFFFFF" w:themeFill="background1"/>
          </w:tcPr>
          <w:p w14:paraId="33A37283" w14:textId="77777777" w:rsidR="00A548D3" w:rsidRDefault="00A548D3" w:rsidP="00A548D3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 type &amp; units)</w:t>
            </w:r>
          </w:p>
          <w:p w14:paraId="206CDF49" w14:textId="77777777" w:rsidR="00A548D3" w:rsidRDefault="00A548D3" w:rsidP="00A548D3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BEC93E" w14:textId="77777777" w:rsidR="00A548D3" w:rsidRDefault="00A548D3" w:rsidP="00A548D3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shd w:val="clear" w:color="auto" w:fill="FFFFFF" w:themeFill="background1"/>
            <w:vAlign w:val="center"/>
          </w:tcPr>
          <w:p w14:paraId="313AFB35" w14:textId="77777777" w:rsidR="00A548D3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FFFFFF" w:themeFill="background1"/>
            <w:vAlign w:val="center"/>
          </w:tcPr>
          <w:p w14:paraId="3EC3F61F" w14:textId="77777777" w:rsidR="00A548D3" w:rsidRDefault="00A548D3" w:rsidP="00A548D3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vAlign w:val="center"/>
          </w:tcPr>
          <w:p w14:paraId="7EC5E33E" w14:textId="77777777" w:rsidR="00A548D3" w:rsidRDefault="00A548D3" w:rsidP="00A548D3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FFFFFF" w:themeFill="background1"/>
            <w:vAlign w:val="center"/>
          </w:tcPr>
          <w:p w14:paraId="08ABB584" w14:textId="77777777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FFFFFF" w:themeFill="background1"/>
            <w:vAlign w:val="center"/>
          </w:tcPr>
          <w:p w14:paraId="3E5F4353" w14:textId="77777777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FFFFFF" w:themeFill="background1"/>
            <w:vAlign w:val="center"/>
          </w:tcPr>
          <w:p w14:paraId="67A68DBC" w14:textId="77777777" w:rsidR="00A548D3" w:rsidRPr="009A70D8" w:rsidRDefault="00A548D3" w:rsidP="00A548D3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2B40E" w14:textId="0848F234" w:rsidR="008A07DE" w:rsidRDefault="008A07DE" w:rsidP="008A07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1721"/>
        <w:gridCol w:w="169"/>
        <w:gridCol w:w="80"/>
        <w:gridCol w:w="588"/>
        <w:gridCol w:w="490"/>
        <w:gridCol w:w="1092"/>
        <w:gridCol w:w="257"/>
        <w:gridCol w:w="193"/>
        <w:gridCol w:w="1156"/>
        <w:gridCol w:w="450"/>
        <w:gridCol w:w="473"/>
        <w:gridCol w:w="246"/>
        <w:gridCol w:w="1079"/>
        <w:gridCol w:w="195"/>
        <w:gridCol w:w="811"/>
        <w:gridCol w:w="1077"/>
      </w:tblGrid>
      <w:tr w:rsidR="00913BB0" w14:paraId="43217F8E" w14:textId="77777777" w:rsidTr="00763F89">
        <w:trPr>
          <w:trHeight w:val="70"/>
        </w:trPr>
        <w:tc>
          <w:tcPr>
            <w:tcW w:w="10077" w:type="dxa"/>
            <w:gridSpan w:val="16"/>
            <w:shd w:val="clear" w:color="auto" w:fill="D9D9D9" w:themeFill="background1" w:themeFillShade="D9"/>
          </w:tcPr>
          <w:p w14:paraId="3793FB6E" w14:textId="2F4255E6" w:rsidR="00913BB0" w:rsidRPr="0035151A" w:rsidRDefault="00913BB0" w:rsidP="00771C80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5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8. Exhaust stack data</w:t>
            </w:r>
            <w:r w:rsidR="00A766D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13BB0" w14:paraId="4C0FB7C1" w14:textId="77777777" w:rsidTr="002710D1">
        <w:trPr>
          <w:trHeight w:val="720"/>
        </w:trPr>
        <w:tc>
          <w:tcPr>
            <w:tcW w:w="2558" w:type="dxa"/>
            <w:gridSpan w:val="4"/>
            <w:shd w:val="clear" w:color="auto" w:fill="FFFFFF" w:themeFill="background1"/>
          </w:tcPr>
          <w:p w14:paraId="77274732" w14:textId="77777777" w:rsidR="00913BB0" w:rsidRPr="0035151A" w:rsidRDefault="00913BB0" w:rsidP="00771C8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35151A">
              <w:rPr>
                <w:rFonts w:ascii="Arial" w:hAnsi="Arial" w:cs="Arial"/>
                <w:sz w:val="20"/>
                <w:szCs w:val="20"/>
              </w:rPr>
              <w:t>Height above grade (ft)</w:t>
            </w:r>
          </w:p>
        </w:tc>
        <w:tc>
          <w:tcPr>
            <w:tcW w:w="2032" w:type="dxa"/>
            <w:gridSpan w:val="4"/>
            <w:shd w:val="clear" w:color="auto" w:fill="FFFFFF" w:themeFill="background1"/>
          </w:tcPr>
          <w:p w14:paraId="38E3367C" w14:textId="77777777" w:rsidR="00913BB0" w:rsidRPr="0035151A" w:rsidRDefault="00913BB0" w:rsidP="00771C8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35151A">
              <w:rPr>
                <w:rFonts w:ascii="Arial" w:hAnsi="Arial" w:cs="Arial"/>
                <w:sz w:val="20"/>
                <w:szCs w:val="20"/>
              </w:rPr>
              <w:t>Diameter (ft)</w:t>
            </w:r>
          </w:p>
        </w:tc>
        <w:tc>
          <w:tcPr>
            <w:tcW w:w="2079" w:type="dxa"/>
            <w:gridSpan w:val="3"/>
            <w:shd w:val="clear" w:color="auto" w:fill="FFFFFF" w:themeFill="background1"/>
          </w:tcPr>
          <w:p w14:paraId="7FAE0D7B" w14:textId="77777777" w:rsidR="00913BB0" w:rsidRPr="0035151A" w:rsidRDefault="00913BB0" w:rsidP="00771C8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35151A">
              <w:rPr>
                <w:rFonts w:ascii="Arial" w:hAnsi="Arial" w:cs="Arial"/>
                <w:sz w:val="20"/>
                <w:szCs w:val="20"/>
              </w:rPr>
              <w:t>Temperature (</w:t>
            </w:r>
            <w:proofErr w:type="spellStart"/>
            <w:r w:rsidRPr="0035151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35151A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 w:rsidRPr="003515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8" w:type="dxa"/>
            <w:gridSpan w:val="5"/>
            <w:shd w:val="clear" w:color="auto" w:fill="FFFFFF" w:themeFill="background1"/>
          </w:tcPr>
          <w:p w14:paraId="5348311A" w14:textId="77777777" w:rsidR="00913BB0" w:rsidRDefault="00913BB0" w:rsidP="00771C8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35151A">
              <w:rPr>
                <w:rFonts w:ascii="Arial" w:hAnsi="Arial" w:cs="Arial"/>
                <w:sz w:val="20"/>
                <w:szCs w:val="20"/>
              </w:rPr>
              <w:t>Distance to nearest property line (ft)</w:t>
            </w:r>
          </w:p>
          <w:p w14:paraId="13909162" w14:textId="77777777" w:rsidR="00913BB0" w:rsidRDefault="00913BB0" w:rsidP="00771C8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261566" w14:textId="77777777" w:rsidR="00913BB0" w:rsidRPr="0035151A" w:rsidRDefault="00913BB0" w:rsidP="00771C8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C3F" w:rsidRPr="0027156B" w14:paraId="1342FEE1" w14:textId="77777777" w:rsidTr="00771C80">
        <w:trPr>
          <w:trHeight w:val="72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3EEFAAF8" w14:textId="77777777" w:rsidR="00D60C3F" w:rsidRPr="00E23850" w:rsidRDefault="00D60C3F" w:rsidP="00771C80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3850">
              <w:rPr>
                <w:rFonts w:ascii="Arial" w:hAnsi="Arial" w:cs="Arial"/>
                <w:sz w:val="20"/>
                <w:szCs w:val="20"/>
              </w:rPr>
              <w:t>Data at exit conditions:</w:t>
            </w:r>
          </w:p>
        </w:tc>
        <w:tc>
          <w:tcPr>
            <w:tcW w:w="2676" w:type="dxa"/>
            <w:gridSpan w:val="6"/>
            <w:shd w:val="clear" w:color="auto" w:fill="FFFFFF" w:themeFill="background1"/>
          </w:tcPr>
          <w:p w14:paraId="0B7EB8C0" w14:textId="77777777" w:rsidR="00D60C3F" w:rsidRPr="0027156B" w:rsidRDefault="00D60C3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Flow (actual ft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/min)</w:t>
            </w:r>
          </w:p>
        </w:tc>
        <w:tc>
          <w:tcPr>
            <w:tcW w:w="1799" w:type="dxa"/>
            <w:gridSpan w:val="3"/>
            <w:shd w:val="clear" w:color="auto" w:fill="FFFFFF" w:themeFill="background1"/>
          </w:tcPr>
          <w:p w14:paraId="17824A43" w14:textId="77777777" w:rsidR="00D60C3F" w:rsidRPr="0027156B" w:rsidRDefault="00D60C3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Velocity (ft/sec)</w:t>
            </w:r>
          </w:p>
        </w:tc>
        <w:tc>
          <w:tcPr>
            <w:tcW w:w="1993" w:type="dxa"/>
            <w:gridSpan w:val="4"/>
            <w:shd w:val="clear" w:color="auto" w:fill="FFFFFF" w:themeFill="background1"/>
          </w:tcPr>
          <w:p w14:paraId="7C679BC4" w14:textId="77777777" w:rsidR="00D60C3F" w:rsidRPr="0027156B" w:rsidRDefault="00D60C3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Moisture (grains/ft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)</w:t>
            </w:r>
          </w:p>
        </w:tc>
        <w:tc>
          <w:tcPr>
            <w:tcW w:w="1888" w:type="dxa"/>
            <w:gridSpan w:val="2"/>
            <w:shd w:val="clear" w:color="auto" w:fill="FFFFFF" w:themeFill="background1"/>
          </w:tcPr>
          <w:p w14:paraId="2DCFAD95" w14:textId="77777777" w:rsidR="00D60C3F" w:rsidRPr="0027156B" w:rsidRDefault="00D60C3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Moisture (percent)</w:t>
            </w:r>
          </w:p>
        </w:tc>
      </w:tr>
      <w:tr w:rsidR="00D60C3F" w:rsidRPr="00AC13C5" w14:paraId="551F25C8" w14:textId="77777777" w:rsidTr="00771C80">
        <w:trPr>
          <w:trHeight w:val="72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0C38B7BC" w14:textId="77777777" w:rsidR="00D60C3F" w:rsidRPr="00E23850" w:rsidRDefault="00D60C3F" w:rsidP="00771C80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3850">
              <w:rPr>
                <w:rFonts w:ascii="Arial" w:hAnsi="Arial" w:cs="Arial"/>
                <w:sz w:val="20"/>
                <w:szCs w:val="20"/>
              </w:rPr>
              <w:t>Data at standard conditions:</w:t>
            </w:r>
          </w:p>
        </w:tc>
        <w:tc>
          <w:tcPr>
            <w:tcW w:w="2676" w:type="dxa"/>
            <w:gridSpan w:val="6"/>
            <w:shd w:val="clear" w:color="auto" w:fill="FFFFFF" w:themeFill="background1"/>
          </w:tcPr>
          <w:p w14:paraId="76ED7166" w14:textId="77777777" w:rsidR="00D60C3F" w:rsidRPr="00AC13C5" w:rsidRDefault="00D60C3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Flow (dry standard ft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/min)</w:t>
            </w:r>
          </w:p>
        </w:tc>
        <w:tc>
          <w:tcPr>
            <w:tcW w:w="1799" w:type="dxa"/>
            <w:gridSpan w:val="3"/>
            <w:shd w:val="clear" w:color="auto" w:fill="FFFFFF" w:themeFill="background1"/>
          </w:tcPr>
          <w:p w14:paraId="0E24488C" w14:textId="77777777" w:rsidR="00D60C3F" w:rsidRPr="00AC13C5" w:rsidRDefault="00D60C3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Velocity (ft/sec)</w:t>
            </w:r>
          </w:p>
        </w:tc>
        <w:tc>
          <w:tcPr>
            <w:tcW w:w="1993" w:type="dxa"/>
            <w:gridSpan w:val="4"/>
            <w:shd w:val="clear" w:color="auto" w:fill="FFFFFF" w:themeFill="background1"/>
          </w:tcPr>
          <w:p w14:paraId="20FFEB51" w14:textId="77777777" w:rsidR="00D60C3F" w:rsidRPr="00AC13C5" w:rsidRDefault="00D60C3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Moisture (grains/ft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)</w:t>
            </w:r>
          </w:p>
        </w:tc>
        <w:tc>
          <w:tcPr>
            <w:tcW w:w="1888" w:type="dxa"/>
            <w:gridSpan w:val="2"/>
            <w:shd w:val="clear" w:color="auto" w:fill="FFFFFF" w:themeFill="background1"/>
          </w:tcPr>
          <w:p w14:paraId="14F34EB5" w14:textId="77777777" w:rsidR="00D60C3F" w:rsidRPr="00AC13C5" w:rsidRDefault="00D60C3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Moisture (percent)</w:t>
            </w:r>
          </w:p>
        </w:tc>
      </w:tr>
      <w:tr w:rsidR="00913BB0" w14:paraId="350DDECF" w14:textId="77777777" w:rsidTr="00763F89">
        <w:trPr>
          <w:trHeight w:val="70"/>
        </w:trPr>
        <w:tc>
          <w:tcPr>
            <w:tcW w:w="10077" w:type="dxa"/>
            <w:gridSpan w:val="16"/>
            <w:shd w:val="clear" w:color="auto" w:fill="D9D9D9" w:themeFill="background1" w:themeFillShade="D9"/>
            <w:vAlign w:val="center"/>
          </w:tcPr>
          <w:p w14:paraId="35E53422" w14:textId="1DEAC9A1" w:rsidR="00913BB0" w:rsidRPr="002002F4" w:rsidRDefault="00913BB0" w:rsidP="00771C80">
            <w:pPr>
              <w:widowControl w:val="0"/>
              <w:tabs>
                <w:tab w:val="center" w:pos="5688"/>
              </w:tabs>
              <w:ind w:left="255" w:hanging="255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2002F4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9. </w:t>
            </w:r>
            <w:r w:rsidRPr="002002F4">
              <w:rPr>
                <w:rFonts w:ascii="Arial" w:hAnsi="Arial" w:cs="Arial"/>
                <w:b/>
                <w:bCs/>
                <w:sz w:val="20"/>
                <w:szCs w:val="20"/>
              </w:rPr>
              <w:t>Air contaminants:</w:t>
            </w:r>
          </w:p>
        </w:tc>
      </w:tr>
      <w:tr w:rsidR="00905151" w14:paraId="10E41BAE" w14:textId="77777777" w:rsidTr="00763F89">
        <w:trPr>
          <w:trHeight w:val="125"/>
        </w:trPr>
        <w:tc>
          <w:tcPr>
            <w:tcW w:w="10077" w:type="dxa"/>
            <w:gridSpan w:val="16"/>
            <w:shd w:val="clear" w:color="auto" w:fill="auto"/>
            <w:vAlign w:val="center"/>
          </w:tcPr>
          <w:p w14:paraId="4A1B3599" w14:textId="088E2BD4" w:rsidR="00905151" w:rsidRPr="003932FE" w:rsidRDefault="00905151" w:rsidP="00905151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3932FE">
              <w:rPr>
                <w:rFonts w:ascii="Arial" w:hAnsi="Arial" w:cs="Arial"/>
                <w:sz w:val="20"/>
                <w:szCs w:val="20"/>
              </w:rPr>
              <w:t>Emission estimates for each air contaminant emitted from this point should be based on stack sampling results or engineering calculations. Calculations should be attached on a separate sheet.</w:t>
            </w:r>
          </w:p>
        </w:tc>
      </w:tr>
      <w:tr w:rsidR="0031487F" w:rsidRPr="00A821CE" w14:paraId="21F09D59" w14:textId="77777777" w:rsidTr="00771C80">
        <w:trPr>
          <w:trHeight w:val="240"/>
        </w:trPr>
        <w:tc>
          <w:tcPr>
            <w:tcW w:w="1970" w:type="dxa"/>
            <w:gridSpan w:val="3"/>
            <w:vMerge w:val="restart"/>
            <w:shd w:val="clear" w:color="auto" w:fill="FFFFFF" w:themeFill="background1"/>
            <w:vAlign w:val="center"/>
          </w:tcPr>
          <w:p w14:paraId="5573C448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Air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821CE">
              <w:rPr>
                <w:rFonts w:ascii="Arial" w:hAnsi="Arial" w:cs="Arial"/>
                <w:sz w:val="20"/>
                <w:szCs w:val="20"/>
              </w:rPr>
              <w:t>ontaminant</w:t>
            </w:r>
          </w:p>
        </w:tc>
        <w:tc>
          <w:tcPr>
            <w:tcW w:w="4945" w:type="dxa"/>
            <w:gridSpan w:val="9"/>
            <w:shd w:val="clear" w:color="auto" w:fill="FFFFFF" w:themeFill="background1"/>
            <w:vAlign w:val="center"/>
          </w:tcPr>
          <w:p w14:paraId="553DEB2D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Actual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>missions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  <w:vAlign w:val="center"/>
          </w:tcPr>
          <w:p w14:paraId="43740234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Emission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 xml:space="preserve">stimate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821CE">
              <w:rPr>
                <w:rFonts w:ascii="Arial" w:hAnsi="Arial" w:cs="Arial"/>
                <w:sz w:val="20"/>
                <w:szCs w:val="20"/>
              </w:rPr>
              <w:t xml:space="preserve">ethod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821CE">
              <w:rPr>
                <w:rFonts w:ascii="Arial" w:hAnsi="Arial" w:cs="Arial"/>
                <w:sz w:val="20"/>
                <w:szCs w:val="20"/>
              </w:rPr>
              <w:t>ode*</w:t>
            </w:r>
          </w:p>
        </w:tc>
        <w:tc>
          <w:tcPr>
            <w:tcW w:w="1006" w:type="dxa"/>
            <w:gridSpan w:val="2"/>
            <w:vMerge w:val="restart"/>
            <w:shd w:val="clear" w:color="auto" w:fill="FFFFFF" w:themeFill="background1"/>
            <w:vAlign w:val="center"/>
          </w:tcPr>
          <w:p w14:paraId="54854B19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Control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821CE">
              <w:rPr>
                <w:rFonts w:ascii="Arial" w:hAnsi="Arial" w:cs="Arial"/>
                <w:sz w:val="20"/>
                <w:szCs w:val="20"/>
              </w:rPr>
              <w:t>evices*</w:t>
            </w:r>
          </w:p>
        </w:tc>
        <w:tc>
          <w:tcPr>
            <w:tcW w:w="1077" w:type="dxa"/>
            <w:vMerge w:val="restart"/>
            <w:shd w:val="clear" w:color="auto" w:fill="FFFFFF" w:themeFill="background1"/>
            <w:vAlign w:val="center"/>
          </w:tcPr>
          <w:p w14:paraId="189EDF7E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Control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>fficiency (%)</w:t>
            </w:r>
          </w:p>
        </w:tc>
      </w:tr>
      <w:tr w:rsidR="0031487F" w:rsidRPr="00572C95" w14:paraId="6DC06ECB" w14:textId="77777777" w:rsidTr="00561369">
        <w:trPr>
          <w:trHeight w:val="240"/>
        </w:trPr>
        <w:tc>
          <w:tcPr>
            <w:tcW w:w="1970" w:type="dxa"/>
            <w:gridSpan w:val="3"/>
            <w:vMerge/>
            <w:shd w:val="clear" w:color="auto" w:fill="FFFFFF" w:themeFill="background1"/>
            <w:vAlign w:val="center"/>
          </w:tcPr>
          <w:p w14:paraId="26D11821" w14:textId="77777777" w:rsidR="0031487F" w:rsidRDefault="0031487F" w:rsidP="00771C80">
            <w:pPr>
              <w:widowControl w:val="0"/>
              <w:tabs>
                <w:tab w:val="center" w:pos="5688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shd w:val="clear" w:color="auto" w:fill="FFFFFF" w:themeFill="background1"/>
            <w:vAlign w:val="center"/>
          </w:tcPr>
          <w:p w14:paraId="3E9777B0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Emissions (</w:t>
            </w:r>
            <w:proofErr w:type="spellStart"/>
            <w:r w:rsidRPr="00A821CE"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 w:rsidRPr="00A821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21CE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A821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06" w:type="dxa"/>
            <w:gridSpan w:val="3"/>
            <w:vMerge w:val="restart"/>
            <w:shd w:val="clear" w:color="auto" w:fill="FFFFFF" w:themeFill="background1"/>
            <w:vAlign w:val="center"/>
          </w:tcPr>
          <w:p w14:paraId="53D782A3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Concentration</w:t>
            </w:r>
          </w:p>
        </w:tc>
        <w:tc>
          <w:tcPr>
            <w:tcW w:w="1169" w:type="dxa"/>
            <w:gridSpan w:val="3"/>
            <w:vMerge w:val="restart"/>
            <w:shd w:val="clear" w:color="auto" w:fill="FFFFFF" w:themeFill="background1"/>
            <w:vAlign w:val="center"/>
          </w:tcPr>
          <w:p w14:paraId="0DBB900B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>missions (tons/</w:t>
            </w:r>
            <w:proofErr w:type="spellStart"/>
            <w:r w:rsidRPr="00A821CE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A821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9" w:type="dxa"/>
            <w:vMerge/>
            <w:shd w:val="clear" w:color="auto" w:fill="FFFFFF" w:themeFill="background1"/>
            <w:vAlign w:val="center"/>
          </w:tcPr>
          <w:p w14:paraId="6F91ADE4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  <w:vAlign w:val="center"/>
          </w:tcPr>
          <w:p w14:paraId="42C8F100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FFFFFF" w:themeFill="background1"/>
            <w:vAlign w:val="center"/>
          </w:tcPr>
          <w:p w14:paraId="31D25981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1487F" w:rsidRPr="00572C95" w14:paraId="4D9157ED" w14:textId="77777777" w:rsidTr="00561369">
        <w:trPr>
          <w:trHeight w:val="240"/>
        </w:trPr>
        <w:tc>
          <w:tcPr>
            <w:tcW w:w="1970" w:type="dxa"/>
            <w:gridSpan w:val="3"/>
            <w:vMerge/>
            <w:shd w:val="clear" w:color="auto" w:fill="FFFFFF" w:themeFill="background1"/>
            <w:vAlign w:val="center"/>
          </w:tcPr>
          <w:p w14:paraId="0A676626" w14:textId="77777777" w:rsidR="0031487F" w:rsidRDefault="0031487F" w:rsidP="00771C80">
            <w:pPr>
              <w:widowControl w:val="0"/>
              <w:tabs>
                <w:tab w:val="center" w:pos="5688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3BC671C8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4707E56A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1606" w:type="dxa"/>
            <w:gridSpan w:val="3"/>
            <w:vMerge/>
            <w:shd w:val="clear" w:color="auto" w:fill="FFFFFF" w:themeFill="background1"/>
            <w:vAlign w:val="center"/>
          </w:tcPr>
          <w:p w14:paraId="14F8F298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vMerge/>
            <w:shd w:val="clear" w:color="auto" w:fill="FFFFFF" w:themeFill="background1"/>
            <w:vAlign w:val="center"/>
          </w:tcPr>
          <w:p w14:paraId="2D7F77F4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  <w:vAlign w:val="center"/>
          </w:tcPr>
          <w:p w14:paraId="0E29911A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shd w:val="clear" w:color="auto" w:fill="FFFFFF" w:themeFill="background1"/>
            <w:vAlign w:val="center"/>
          </w:tcPr>
          <w:p w14:paraId="6BB05488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FFFFFF" w:themeFill="background1"/>
            <w:vAlign w:val="center"/>
          </w:tcPr>
          <w:p w14:paraId="66A7C730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1487F" w:rsidRPr="00572C95" w14:paraId="27802FCE" w14:textId="77777777" w:rsidTr="00561369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5BE6F09E" w14:textId="77777777" w:rsidR="0031487F" w:rsidRPr="00687E7F" w:rsidRDefault="0031487F" w:rsidP="00771C8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Particulate matter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45A9CF37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1E7F4773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  <w:vAlign w:val="center"/>
          </w:tcPr>
          <w:p w14:paraId="13E4D1C9" w14:textId="772AFF2E" w:rsidR="0031487F" w:rsidRPr="003277C2" w:rsidRDefault="003C58EC" w:rsidP="00771C80">
            <w:pPr>
              <w:widowControl w:val="0"/>
              <w:tabs>
                <w:tab w:val="center" w:pos="5688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gr/</w:t>
            </w:r>
            <w:proofErr w:type="spellStart"/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dscf</w:t>
            </w:r>
            <w:proofErr w:type="spellEnd"/>
            <w:r w:rsidR="00154F53" w:rsidRPr="00154F5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**</w:t>
            </w: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4C50B8AD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4FC9A894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0655068B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06E8AEA2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1487F" w:rsidRPr="00572C95" w14:paraId="236C656A" w14:textId="77777777" w:rsidTr="00561369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7BB6B917" w14:textId="77777777" w:rsidR="0031487F" w:rsidRPr="00687E7F" w:rsidRDefault="0031487F" w:rsidP="00771C8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Sulfur dioxide (SO</w:t>
            </w:r>
            <w:r w:rsidRPr="00687E7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87E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2BE79D98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6F959BF8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  <w:vAlign w:val="center"/>
          </w:tcPr>
          <w:p w14:paraId="598D6B6F" w14:textId="4BC888F3" w:rsidR="0031487F" w:rsidRPr="003277C2" w:rsidRDefault="003C58EC" w:rsidP="00771C80">
            <w:pPr>
              <w:widowControl w:val="0"/>
              <w:tabs>
                <w:tab w:val="center" w:pos="5688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PPM</w:t>
            </w: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215F625C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634D1F83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20BED85B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47EE6E3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1487F" w:rsidRPr="00572C95" w14:paraId="3DDAE265" w14:textId="77777777" w:rsidTr="00561369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107B49E9" w14:textId="77777777" w:rsidR="0031487F" w:rsidRPr="00687E7F" w:rsidRDefault="0031487F" w:rsidP="00771C8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Carbon monoxide (CO)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64CF1E2C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78C57677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  <w:vAlign w:val="center"/>
          </w:tcPr>
          <w:p w14:paraId="4A5EB66E" w14:textId="77777777" w:rsidR="0031487F" w:rsidRPr="003277C2" w:rsidRDefault="0031487F" w:rsidP="00771C80">
            <w:pPr>
              <w:widowControl w:val="0"/>
              <w:tabs>
                <w:tab w:val="center" w:pos="568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PPM</w:t>
            </w: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2E8975E6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6A7CCD85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50E566C5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0BA46C49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1487F" w:rsidRPr="00572C95" w14:paraId="3F4462CF" w14:textId="77777777" w:rsidTr="00561369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112C072C" w14:textId="77777777" w:rsidR="0031487F" w:rsidRPr="00687E7F" w:rsidRDefault="0031487F" w:rsidP="00771C8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Volatile organic compounds (VOC)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611BEB97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0729DA13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  <w:vAlign w:val="center"/>
          </w:tcPr>
          <w:p w14:paraId="6B9FB2B0" w14:textId="77777777" w:rsidR="0031487F" w:rsidRPr="003277C2" w:rsidRDefault="0031487F" w:rsidP="00771C80">
            <w:pPr>
              <w:widowControl w:val="0"/>
              <w:tabs>
                <w:tab w:val="center" w:pos="568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PPM</w:t>
            </w: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6896F515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02451D3F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307F9B9B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A81591C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1487F" w:rsidRPr="00572C95" w14:paraId="2117A68D" w14:textId="77777777" w:rsidTr="00561369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3D8F7EA9" w14:textId="77777777" w:rsidR="0031487F" w:rsidRPr="00687E7F" w:rsidRDefault="0031487F" w:rsidP="00771C8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Nitrogen oxides (NO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r w:rsidRPr="00687E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44FADC9B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66EDFD86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  <w:vAlign w:val="center"/>
          </w:tcPr>
          <w:p w14:paraId="5323E801" w14:textId="77777777" w:rsidR="0031487F" w:rsidRPr="003277C2" w:rsidRDefault="0031487F" w:rsidP="00771C80">
            <w:pPr>
              <w:widowControl w:val="0"/>
              <w:tabs>
                <w:tab w:val="center" w:pos="568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PPM</w:t>
            </w: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23883E8A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3CD3F53F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2A7445CF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49A6DA75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1487F" w:rsidRPr="00572C95" w14:paraId="0CBFB1B5" w14:textId="77777777" w:rsidTr="00561369">
        <w:trPr>
          <w:trHeight w:val="143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13E8AD3D" w14:textId="77777777" w:rsidR="0031487F" w:rsidRPr="00687E7F" w:rsidRDefault="0031487F" w:rsidP="00771C8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Hydrogen fluoride (HF)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604ABC79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2E2D5A74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  <w:vAlign w:val="center"/>
          </w:tcPr>
          <w:p w14:paraId="1CF3EE95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551486D2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0F850514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7D207B1F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2205091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1487F" w:rsidRPr="00572C95" w14:paraId="31289CCD" w14:textId="77777777" w:rsidTr="00561369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311116DD" w14:textId="77777777" w:rsidR="0031487F" w:rsidRPr="00687E7F" w:rsidRDefault="0031487F" w:rsidP="00771C8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Hydrogen chloride (HCl)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77A6F945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5BB5B5DD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  <w:vAlign w:val="center"/>
          </w:tcPr>
          <w:p w14:paraId="650ECB68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039E32BF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670D7452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0A344AB4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32297DC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1487F" w:rsidRPr="00572C95" w14:paraId="694E56A0" w14:textId="77777777" w:rsidTr="00561369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7E14420E" w14:textId="77777777" w:rsidR="0031487F" w:rsidRPr="00687E7F" w:rsidRDefault="0031487F" w:rsidP="00771C8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Greenhouse gases (CO</w:t>
            </w:r>
            <w:r w:rsidRPr="00687E7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87E7F">
              <w:rPr>
                <w:rFonts w:ascii="Arial" w:hAnsi="Arial" w:cs="Arial"/>
                <w:sz w:val="20"/>
                <w:szCs w:val="20"/>
              </w:rPr>
              <w:t xml:space="preserve"> equivalents)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6A370E44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5D2B3838" w14:textId="77777777" w:rsidR="0031487F" w:rsidRPr="00A821CE" w:rsidRDefault="0031487F" w:rsidP="00771C80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  <w:vAlign w:val="center"/>
          </w:tcPr>
          <w:p w14:paraId="5E189D4D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71576E75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42357664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180BA5C9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1E3C020" w14:textId="77777777" w:rsidR="0031487F" w:rsidRPr="00572C95" w:rsidRDefault="0031487F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A16EA" w:rsidRPr="00572C95" w14:paraId="41826775" w14:textId="77777777" w:rsidTr="00763F89">
        <w:trPr>
          <w:trHeight w:val="710"/>
        </w:trPr>
        <w:tc>
          <w:tcPr>
            <w:tcW w:w="1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402276" w14:textId="20D8435B" w:rsidR="00517F9B" w:rsidRPr="00517F9B" w:rsidRDefault="00517F9B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687E7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Other (specify)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6F3F1" w14:textId="77777777" w:rsidR="003A16EA" w:rsidRPr="00A821CE" w:rsidRDefault="003A16EA" w:rsidP="00517F9B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792DAF" w14:textId="77777777" w:rsidR="003A16EA" w:rsidRPr="00A821CE" w:rsidRDefault="003A16EA" w:rsidP="00517F9B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A50D8" w14:textId="77777777" w:rsidR="003A16EA" w:rsidRPr="00572C95" w:rsidRDefault="003A16EA" w:rsidP="00517F9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C1FC5" w14:textId="77777777" w:rsidR="003A16EA" w:rsidRPr="00572C95" w:rsidRDefault="003A16EA" w:rsidP="00517F9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BB657" w14:textId="77777777" w:rsidR="003A16EA" w:rsidRPr="00572C95" w:rsidRDefault="003A16EA" w:rsidP="00517F9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EDF20" w14:textId="77777777" w:rsidR="003A16EA" w:rsidRPr="00572C95" w:rsidRDefault="003A16EA" w:rsidP="00517F9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52BF51" w14:textId="77777777" w:rsidR="003A16EA" w:rsidRPr="00572C95" w:rsidRDefault="003A16EA" w:rsidP="00517F9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93878" w:rsidRPr="00572C95" w14:paraId="1602B395" w14:textId="77777777" w:rsidTr="00763F89">
        <w:trPr>
          <w:trHeight w:val="710"/>
        </w:trPr>
        <w:tc>
          <w:tcPr>
            <w:tcW w:w="1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22E8B78" w14:textId="15C1220E" w:rsidR="00E93878" w:rsidRPr="00687E7F" w:rsidRDefault="00E93878" w:rsidP="00771C8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687E7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Other (specify)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970C1" w14:textId="77777777" w:rsidR="00E93878" w:rsidRPr="00A821CE" w:rsidRDefault="00E93878" w:rsidP="00517F9B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78730" w14:textId="77777777" w:rsidR="00E93878" w:rsidRPr="00A821CE" w:rsidRDefault="00E93878" w:rsidP="00517F9B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A05A4" w14:textId="77777777" w:rsidR="00E93878" w:rsidRPr="00572C95" w:rsidRDefault="00E93878" w:rsidP="00517F9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7502D" w14:textId="77777777" w:rsidR="00E93878" w:rsidRPr="00572C95" w:rsidRDefault="00E93878" w:rsidP="00517F9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BA1E5" w14:textId="77777777" w:rsidR="00E93878" w:rsidRPr="00572C95" w:rsidRDefault="00E93878" w:rsidP="00517F9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E95F8" w14:textId="77777777" w:rsidR="00E93878" w:rsidRPr="00572C95" w:rsidRDefault="00E93878" w:rsidP="00517F9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C4BBE" w14:textId="77777777" w:rsidR="00E93878" w:rsidRPr="00572C95" w:rsidRDefault="00E93878" w:rsidP="00517F9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763F89" w14:paraId="1A95337A" w14:textId="77777777" w:rsidTr="00763F89">
        <w:trPr>
          <w:trHeight w:val="197"/>
        </w:trPr>
        <w:tc>
          <w:tcPr>
            <w:tcW w:w="1007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D572" w14:textId="77777777" w:rsidR="00763F89" w:rsidRPr="00AB7590" w:rsidRDefault="00763F89" w:rsidP="00771C80">
            <w:pPr>
              <w:tabs>
                <w:tab w:val="center" w:pos="5688"/>
              </w:tabs>
              <w:ind w:left="165" w:hanging="18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B7590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* </w:t>
            </w:r>
            <w:r w:rsidRPr="00AD0ED5">
              <w:rPr>
                <w:rFonts w:ascii="Arial" w:hAnsi="Arial" w:cs="Arial"/>
                <w:sz w:val="20"/>
                <w:szCs w:val="20"/>
              </w:rPr>
              <w:t>Refer to APC-1 Form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D0ED5">
              <w:rPr>
                <w:rFonts w:ascii="Arial" w:hAnsi="Arial" w:cs="Arial"/>
                <w:sz w:val="20"/>
                <w:szCs w:val="20"/>
              </w:rPr>
              <w:t xml:space="preserve"> General Information for </w:t>
            </w:r>
            <w:r>
              <w:rPr>
                <w:rFonts w:ascii="Arial" w:hAnsi="Arial" w:cs="Arial"/>
                <w:sz w:val="20"/>
                <w:szCs w:val="20"/>
              </w:rPr>
              <w:t>tables</w:t>
            </w:r>
            <w:r w:rsidRPr="00AD0E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AD0ED5">
              <w:rPr>
                <w:rFonts w:ascii="Arial" w:hAnsi="Arial" w:cs="Arial"/>
                <w:sz w:val="20"/>
                <w:szCs w:val="20"/>
              </w:rPr>
              <w:t>estimation method and control device codes</w:t>
            </w:r>
          </w:p>
          <w:p w14:paraId="797863AF" w14:textId="1AEC3CB3" w:rsidR="00763F89" w:rsidRPr="00AB7590" w:rsidRDefault="00763F89" w:rsidP="00771C80">
            <w:pPr>
              <w:widowControl w:val="0"/>
              <w:tabs>
                <w:tab w:val="center" w:pos="5688"/>
              </w:tabs>
              <w:ind w:left="255" w:hanging="255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B7590">
              <w:rPr>
                <w:rFonts w:ascii="Arial" w:hAnsi="Arial" w:cs="Arial"/>
                <w:sz w:val="20"/>
                <w:szCs w:val="20"/>
              </w:rPr>
              <w:t>** Exit gas particulate matter concentration units: grains/dry standard ft</w:t>
            </w:r>
            <w:r w:rsidRPr="00AB759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B7590">
              <w:rPr>
                <w:rFonts w:ascii="Arial" w:hAnsi="Arial" w:cs="Arial"/>
                <w:sz w:val="20"/>
                <w:szCs w:val="20"/>
              </w:rPr>
              <w:t xml:space="preserve"> (70°F)</w:t>
            </w:r>
          </w:p>
        </w:tc>
      </w:tr>
      <w:tr w:rsidR="00913BB0" w14:paraId="710BCBA6" w14:textId="77777777" w:rsidTr="00763F89">
        <w:trPr>
          <w:trHeight w:val="70"/>
        </w:trPr>
        <w:tc>
          <w:tcPr>
            <w:tcW w:w="1007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958AD" w14:textId="4C246D52" w:rsidR="00913BB0" w:rsidRPr="00AB7590" w:rsidRDefault="00913BB0" w:rsidP="00771C80">
            <w:pPr>
              <w:widowControl w:val="0"/>
              <w:tabs>
                <w:tab w:val="center" w:pos="5688"/>
              </w:tabs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AB7590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Pr="00AB75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7590">
              <w:rPr>
                <w:rFonts w:ascii="Arial" w:hAnsi="Arial" w:cs="Arial"/>
                <w:b/>
                <w:sz w:val="20"/>
                <w:szCs w:val="20"/>
              </w:rPr>
              <w:t>Compliance demonstration and monitoring/recording devices</w:t>
            </w:r>
            <w:r w:rsidR="00763F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13BB0" w14:paraId="5E06880F" w14:textId="77777777" w:rsidTr="00B25FD7">
        <w:trPr>
          <w:trHeight w:val="1457"/>
        </w:trPr>
        <w:tc>
          <w:tcPr>
            <w:tcW w:w="100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AC438" w14:textId="06F3589A" w:rsidR="00CD34ED" w:rsidRPr="0067465D" w:rsidRDefault="00913BB0" w:rsidP="0067465D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B759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Description of proposed monitoring and recordkeeping to assure compliance with emission limits. Include operating parameters of source and/or control device being monitored (opacity, flow rate, pressure drop, etc.).</w:t>
            </w:r>
          </w:p>
        </w:tc>
      </w:tr>
      <w:tr w:rsidR="00913BB0" w14:paraId="78CD05DE" w14:textId="77777777" w:rsidTr="00B25FD7">
        <w:trPr>
          <w:trHeight w:val="27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58EB8" w14:textId="05501D66" w:rsidR="00913BB0" w:rsidRPr="0067465D" w:rsidRDefault="00913BB0" w:rsidP="0067465D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C62A5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Check all attached</w:t>
            </w:r>
            <w:r w:rsidR="0067465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r w:rsidRPr="00FC62A5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monitoring and</w:t>
            </w:r>
            <w:r w:rsidR="0067465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r w:rsidRPr="00FC62A5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recording devices:</w:t>
            </w:r>
          </w:p>
        </w:tc>
        <w:tc>
          <w:tcPr>
            <w:tcW w:w="81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139E" w14:textId="779ACE5F" w:rsidR="00913BB0" w:rsidRPr="00FC62A5" w:rsidRDefault="00B622D1" w:rsidP="003861EF">
            <w:pPr>
              <w:widowControl w:val="0"/>
              <w:tabs>
                <w:tab w:val="center" w:pos="5688"/>
              </w:tabs>
              <w:spacing w:before="40" w:after="40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14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61EF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BB0" w:rsidRPr="00FC62A5">
              <w:rPr>
                <w:rFonts w:ascii="Arial" w:hAnsi="Arial" w:cs="Arial"/>
                <w:sz w:val="20"/>
                <w:szCs w:val="20"/>
              </w:rPr>
              <w:t xml:space="preserve">No monitor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796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61EF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BB0" w:rsidRPr="00FC62A5">
              <w:rPr>
                <w:rFonts w:ascii="Arial" w:hAnsi="Arial" w:cs="Arial"/>
                <w:sz w:val="20"/>
                <w:szCs w:val="20"/>
              </w:rPr>
              <w:t xml:space="preserve">Opacity monitor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49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61EF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BB0" w:rsidRPr="00FC62A5">
              <w:rPr>
                <w:rFonts w:ascii="Arial" w:hAnsi="Arial" w:cs="Arial"/>
                <w:sz w:val="20"/>
                <w:szCs w:val="20"/>
              </w:rPr>
              <w:t xml:space="preserve">Pressure drop gauge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542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61EF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844" w:rsidRPr="00FC62A5">
              <w:rPr>
                <w:rFonts w:ascii="Arial" w:hAnsi="Arial" w:cs="Arial"/>
                <w:sz w:val="20"/>
                <w:szCs w:val="20"/>
              </w:rPr>
              <w:t xml:space="preserve">Electronic data logger </w:t>
            </w:r>
          </w:p>
          <w:p w14:paraId="452A09F6" w14:textId="5D2AA77F" w:rsidR="00913BB0" w:rsidRPr="0067465D" w:rsidRDefault="00B622D1" w:rsidP="003861EF">
            <w:pPr>
              <w:widowControl w:val="0"/>
              <w:tabs>
                <w:tab w:val="center" w:pos="5688"/>
              </w:tabs>
              <w:spacing w:before="40" w:after="40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977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61EF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844" w:rsidRPr="00FC62A5">
              <w:rPr>
                <w:rFonts w:ascii="Arial" w:hAnsi="Arial" w:cs="Arial"/>
                <w:sz w:val="20"/>
                <w:szCs w:val="20"/>
              </w:rPr>
              <w:t xml:space="preserve">Strip chart </w:t>
            </w:r>
            <w:r w:rsidR="0041584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77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61EF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BB0" w:rsidRPr="00FC62A5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</w:tbl>
    <w:p w14:paraId="1ABD1520" w14:textId="4DF11A57" w:rsidR="00913BB0" w:rsidRDefault="00913BB0" w:rsidP="008A07DE">
      <w:pPr>
        <w:rPr>
          <w:rFonts w:ascii="Arial" w:hAnsi="Arial" w:cs="Arial"/>
          <w:sz w:val="2"/>
          <w:szCs w:val="2"/>
        </w:rPr>
      </w:pPr>
    </w:p>
    <w:p w14:paraId="358C693A" w14:textId="66ADA5F1" w:rsidR="00E85960" w:rsidRDefault="00E85960" w:rsidP="008A07DE">
      <w:pPr>
        <w:rPr>
          <w:rFonts w:ascii="Arial" w:hAnsi="Arial" w:cs="Arial"/>
          <w:sz w:val="2"/>
          <w:szCs w:val="2"/>
        </w:rPr>
      </w:pPr>
    </w:p>
    <w:p w14:paraId="2EC40085" w14:textId="3054AC5C" w:rsidR="00E85960" w:rsidRDefault="00E85960" w:rsidP="008A07DE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5034"/>
        <w:gridCol w:w="5043"/>
      </w:tblGrid>
      <w:tr w:rsidR="00E85960" w:rsidRPr="00084401" w14:paraId="49D6CC08" w14:textId="77777777" w:rsidTr="00771C80">
        <w:trPr>
          <w:trHeight w:val="259"/>
        </w:trPr>
        <w:tc>
          <w:tcPr>
            <w:tcW w:w="10077" w:type="dxa"/>
            <w:gridSpan w:val="2"/>
            <w:shd w:val="clear" w:color="auto" w:fill="D9D9D9" w:themeFill="background1" w:themeFillShade="D9"/>
            <w:vAlign w:val="center"/>
          </w:tcPr>
          <w:p w14:paraId="69CBC879" w14:textId="77777777" w:rsidR="00E85960" w:rsidRPr="00084401" w:rsidRDefault="00E85960" w:rsidP="00771C80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11. Comments</w:t>
            </w:r>
          </w:p>
        </w:tc>
      </w:tr>
      <w:tr w:rsidR="00E85960" w14:paraId="4930E355" w14:textId="77777777" w:rsidTr="00E85960">
        <w:trPr>
          <w:trHeight w:val="4058"/>
        </w:trPr>
        <w:tc>
          <w:tcPr>
            <w:tcW w:w="10077" w:type="dxa"/>
            <w:gridSpan w:val="2"/>
            <w:shd w:val="clear" w:color="auto" w:fill="FFFFFF" w:themeFill="background1"/>
          </w:tcPr>
          <w:p w14:paraId="505E3555" w14:textId="77777777" w:rsidR="00E85960" w:rsidRDefault="00E85960" w:rsidP="00771C80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3894" w:rsidRPr="00542B25" w14:paraId="5885C19F" w14:textId="77777777" w:rsidTr="00A53894">
        <w:trPr>
          <w:trHeight w:val="80"/>
        </w:trPr>
        <w:tc>
          <w:tcPr>
            <w:tcW w:w="100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AE166" w14:textId="7314FD01" w:rsidR="00A53894" w:rsidRPr="00542B25" w:rsidRDefault="00A53894" w:rsidP="004F072E">
            <w:pPr>
              <w:widowControl w:val="0"/>
              <w:tabs>
                <w:tab w:val="left" w:pos="720"/>
                <w:tab w:val="left" w:pos="460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12.</w:t>
            </w:r>
            <w:r w:rsidR="004F072E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4F072E"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application is accurate and true to the best of my knowledge.</w:t>
            </w:r>
          </w:p>
        </w:tc>
      </w:tr>
      <w:tr w:rsidR="00E85960" w14:paraId="3905F128" w14:textId="77777777" w:rsidTr="004F072E">
        <w:trPr>
          <w:trHeight w:val="692"/>
        </w:trPr>
        <w:tc>
          <w:tcPr>
            <w:tcW w:w="5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1DA1D" w14:textId="637190FD" w:rsidR="004F072E" w:rsidRPr="004F072E" w:rsidRDefault="00A53894" w:rsidP="00A53894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Signature of responsible official</w:t>
            </w:r>
          </w:p>
        </w:tc>
        <w:tc>
          <w:tcPr>
            <w:tcW w:w="5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94CD9" w14:textId="682744BE" w:rsidR="00E85960" w:rsidRPr="004F072E" w:rsidRDefault="00A53894" w:rsidP="00A53894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application</w:t>
            </w:r>
          </w:p>
        </w:tc>
      </w:tr>
    </w:tbl>
    <w:p w14:paraId="2EF43616" w14:textId="77777777" w:rsidR="00E85960" w:rsidRPr="00CD34ED" w:rsidRDefault="00E85960" w:rsidP="008A07DE">
      <w:pPr>
        <w:rPr>
          <w:rFonts w:ascii="Arial" w:hAnsi="Arial" w:cs="Arial"/>
          <w:sz w:val="2"/>
          <w:szCs w:val="2"/>
        </w:rPr>
      </w:pPr>
    </w:p>
    <w:sectPr w:rsidR="00E85960" w:rsidRPr="00CD34ED" w:rsidSect="00A1008C">
      <w:headerReference w:type="default" r:id="rId11"/>
      <w:footerReference w:type="default" r:id="rId12"/>
      <w:pgSz w:w="12240" w:h="15840"/>
      <w:pgMar w:top="1080" w:right="1080" w:bottom="1080" w:left="108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369B1" w14:textId="77777777" w:rsidR="000C7825" w:rsidRDefault="000C7825" w:rsidP="00DE3088">
      <w:pPr>
        <w:spacing w:after="0" w:line="240" w:lineRule="auto"/>
      </w:pPr>
      <w:r>
        <w:separator/>
      </w:r>
    </w:p>
  </w:endnote>
  <w:endnote w:type="continuationSeparator" w:id="0">
    <w:p w14:paraId="3644D049" w14:textId="77777777" w:rsidR="000C7825" w:rsidRDefault="000C7825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5D7B7E66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500A28">
            <w:rPr>
              <w:rFonts w:ascii="Arial" w:eastAsia="Times New Roman" w:hAnsi="Arial" w:cs="Arial"/>
              <w:noProof/>
              <w:sz w:val="20"/>
              <w:szCs w:val="20"/>
            </w:rPr>
            <w:t>5/27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388D7DD7" w:rsidR="00DE3088" w:rsidRPr="00666932" w:rsidRDefault="00F366CE" w:rsidP="00F366CE">
    <w:pPr>
      <w:pStyle w:val="Footer"/>
      <w:tabs>
        <w:tab w:val="clear" w:pos="4680"/>
        <w:tab w:val="clear" w:pos="9360"/>
        <w:tab w:val="left" w:pos="231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4CDFE" w14:textId="77777777" w:rsidR="000C7825" w:rsidRDefault="000C7825" w:rsidP="00DE3088">
      <w:pPr>
        <w:spacing w:after="0" w:line="240" w:lineRule="auto"/>
      </w:pPr>
      <w:r>
        <w:separator/>
      </w:r>
    </w:p>
  </w:footnote>
  <w:footnote w:type="continuationSeparator" w:id="0">
    <w:p w14:paraId="43BD38E4" w14:textId="77777777" w:rsidR="000C7825" w:rsidRDefault="000C7825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1756D4C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</w:t>
    </w:r>
    <w:r w:rsidR="000D50B2">
      <w:rPr>
        <w:rFonts w:ascii="Arial" w:eastAsia="Times New Roman" w:hAnsi="Arial" w:cs="Arial"/>
        <w:bCs/>
        <w:spacing w:val="-6"/>
        <w:sz w:val="24"/>
        <w:szCs w:val="24"/>
      </w:rPr>
      <w:t>24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0D50B2">
      <w:rPr>
        <w:rFonts w:ascii="Arial" w:eastAsia="Times New Roman" w:hAnsi="Arial" w:cs="Arial"/>
        <w:bCs/>
        <w:spacing w:val="-6"/>
        <w:sz w:val="24"/>
        <w:szCs w:val="24"/>
      </w:rPr>
      <w:t>Asphalt Plant Source Data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A1008C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41111"/>
    <w:multiLevelType w:val="hybridMultilevel"/>
    <w:tmpl w:val="E226466E"/>
    <w:lvl w:ilvl="0" w:tplc="268E98A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2E42"/>
    <w:multiLevelType w:val="hybridMultilevel"/>
    <w:tmpl w:val="EE389AA6"/>
    <w:lvl w:ilvl="0" w:tplc="AD3EC89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84401"/>
    <w:rsid w:val="00084C95"/>
    <w:rsid w:val="000A3663"/>
    <w:rsid w:val="000A62B3"/>
    <w:rsid w:val="000B1876"/>
    <w:rsid w:val="000B2080"/>
    <w:rsid w:val="000C7825"/>
    <w:rsid w:val="000D50B2"/>
    <w:rsid w:val="000D75A9"/>
    <w:rsid w:val="000E31DA"/>
    <w:rsid w:val="000E50F8"/>
    <w:rsid w:val="000E6C93"/>
    <w:rsid w:val="000F77B0"/>
    <w:rsid w:val="00100197"/>
    <w:rsid w:val="0011243A"/>
    <w:rsid w:val="00124C0C"/>
    <w:rsid w:val="001256AA"/>
    <w:rsid w:val="00154F53"/>
    <w:rsid w:val="0017065F"/>
    <w:rsid w:val="001775A5"/>
    <w:rsid w:val="00191C5C"/>
    <w:rsid w:val="001974AD"/>
    <w:rsid w:val="001A6C5F"/>
    <w:rsid w:val="001B1BE0"/>
    <w:rsid w:val="001B248E"/>
    <w:rsid w:val="001B3994"/>
    <w:rsid w:val="001C492C"/>
    <w:rsid w:val="001F5835"/>
    <w:rsid w:val="001F7A81"/>
    <w:rsid w:val="002002F4"/>
    <w:rsid w:val="00240645"/>
    <w:rsid w:val="0025083B"/>
    <w:rsid w:val="00270F5C"/>
    <w:rsid w:val="002710D1"/>
    <w:rsid w:val="00272450"/>
    <w:rsid w:val="002947DB"/>
    <w:rsid w:val="002A50DB"/>
    <w:rsid w:val="002B2306"/>
    <w:rsid w:val="002B347B"/>
    <w:rsid w:val="002D1E51"/>
    <w:rsid w:val="002F4D6D"/>
    <w:rsid w:val="0031487F"/>
    <w:rsid w:val="0032595E"/>
    <w:rsid w:val="0035151A"/>
    <w:rsid w:val="00355C02"/>
    <w:rsid w:val="003822ED"/>
    <w:rsid w:val="003861EF"/>
    <w:rsid w:val="00386C95"/>
    <w:rsid w:val="00392238"/>
    <w:rsid w:val="003932FE"/>
    <w:rsid w:val="003A16EA"/>
    <w:rsid w:val="003B6051"/>
    <w:rsid w:val="003C58EC"/>
    <w:rsid w:val="00415844"/>
    <w:rsid w:val="004831C4"/>
    <w:rsid w:val="004970AE"/>
    <w:rsid w:val="004E0D62"/>
    <w:rsid w:val="004F072E"/>
    <w:rsid w:val="00500A28"/>
    <w:rsid w:val="005104A7"/>
    <w:rsid w:val="00517F9B"/>
    <w:rsid w:val="00542B25"/>
    <w:rsid w:val="005533F9"/>
    <w:rsid w:val="00561369"/>
    <w:rsid w:val="00562581"/>
    <w:rsid w:val="005734E5"/>
    <w:rsid w:val="005B1D4C"/>
    <w:rsid w:val="006152D2"/>
    <w:rsid w:val="00640ED4"/>
    <w:rsid w:val="00666932"/>
    <w:rsid w:val="0067215E"/>
    <w:rsid w:val="0067465D"/>
    <w:rsid w:val="00696243"/>
    <w:rsid w:val="006C4337"/>
    <w:rsid w:val="006D25EC"/>
    <w:rsid w:val="006D30CF"/>
    <w:rsid w:val="006F3A32"/>
    <w:rsid w:val="006F69F1"/>
    <w:rsid w:val="007000F5"/>
    <w:rsid w:val="00703274"/>
    <w:rsid w:val="007336BA"/>
    <w:rsid w:val="00742B32"/>
    <w:rsid w:val="007450EE"/>
    <w:rsid w:val="00763F89"/>
    <w:rsid w:val="007738C8"/>
    <w:rsid w:val="007918A1"/>
    <w:rsid w:val="007965A6"/>
    <w:rsid w:val="007B5771"/>
    <w:rsid w:val="007C30AC"/>
    <w:rsid w:val="007D15D4"/>
    <w:rsid w:val="007E03A0"/>
    <w:rsid w:val="007F00D6"/>
    <w:rsid w:val="00805711"/>
    <w:rsid w:val="00827CCA"/>
    <w:rsid w:val="0083241E"/>
    <w:rsid w:val="00835057"/>
    <w:rsid w:val="00863C94"/>
    <w:rsid w:val="008A07DE"/>
    <w:rsid w:val="008B7F04"/>
    <w:rsid w:val="00901A54"/>
    <w:rsid w:val="00905151"/>
    <w:rsid w:val="00913BB0"/>
    <w:rsid w:val="00927955"/>
    <w:rsid w:val="009637DC"/>
    <w:rsid w:val="00982943"/>
    <w:rsid w:val="00994A10"/>
    <w:rsid w:val="009A70D8"/>
    <w:rsid w:val="009B41C8"/>
    <w:rsid w:val="009C6498"/>
    <w:rsid w:val="009F057B"/>
    <w:rsid w:val="009F105D"/>
    <w:rsid w:val="009F29FB"/>
    <w:rsid w:val="00A1008C"/>
    <w:rsid w:val="00A130A5"/>
    <w:rsid w:val="00A145CA"/>
    <w:rsid w:val="00A238A9"/>
    <w:rsid w:val="00A30432"/>
    <w:rsid w:val="00A31D37"/>
    <w:rsid w:val="00A53894"/>
    <w:rsid w:val="00A548D3"/>
    <w:rsid w:val="00A57E11"/>
    <w:rsid w:val="00A658FF"/>
    <w:rsid w:val="00A710A0"/>
    <w:rsid w:val="00A766D8"/>
    <w:rsid w:val="00A9266F"/>
    <w:rsid w:val="00A92EBE"/>
    <w:rsid w:val="00A9398F"/>
    <w:rsid w:val="00A93E91"/>
    <w:rsid w:val="00A9623C"/>
    <w:rsid w:val="00AA164B"/>
    <w:rsid w:val="00AB7590"/>
    <w:rsid w:val="00AC0B20"/>
    <w:rsid w:val="00AC2D5C"/>
    <w:rsid w:val="00AC76C1"/>
    <w:rsid w:val="00AD2BA5"/>
    <w:rsid w:val="00AF4885"/>
    <w:rsid w:val="00B25FD7"/>
    <w:rsid w:val="00B27A8D"/>
    <w:rsid w:val="00B5341A"/>
    <w:rsid w:val="00BA18BE"/>
    <w:rsid w:val="00BA18D6"/>
    <w:rsid w:val="00BD3FF7"/>
    <w:rsid w:val="00C05AD6"/>
    <w:rsid w:val="00C108DD"/>
    <w:rsid w:val="00C40C17"/>
    <w:rsid w:val="00C5378D"/>
    <w:rsid w:val="00C74039"/>
    <w:rsid w:val="00CC0F1E"/>
    <w:rsid w:val="00CD34ED"/>
    <w:rsid w:val="00CD51D0"/>
    <w:rsid w:val="00CE4C3A"/>
    <w:rsid w:val="00D115FB"/>
    <w:rsid w:val="00D2233E"/>
    <w:rsid w:val="00D60C3F"/>
    <w:rsid w:val="00D93A50"/>
    <w:rsid w:val="00D94311"/>
    <w:rsid w:val="00DB187D"/>
    <w:rsid w:val="00DC038C"/>
    <w:rsid w:val="00DE3088"/>
    <w:rsid w:val="00DF50E9"/>
    <w:rsid w:val="00E21C31"/>
    <w:rsid w:val="00E30741"/>
    <w:rsid w:val="00E5041A"/>
    <w:rsid w:val="00E53453"/>
    <w:rsid w:val="00E5634D"/>
    <w:rsid w:val="00E70BE6"/>
    <w:rsid w:val="00E8437D"/>
    <w:rsid w:val="00E85960"/>
    <w:rsid w:val="00E93878"/>
    <w:rsid w:val="00EB2BD9"/>
    <w:rsid w:val="00EB669E"/>
    <w:rsid w:val="00EF1F8D"/>
    <w:rsid w:val="00EF2F1D"/>
    <w:rsid w:val="00F06136"/>
    <w:rsid w:val="00F10673"/>
    <w:rsid w:val="00F261A5"/>
    <w:rsid w:val="00F33119"/>
    <w:rsid w:val="00F331B3"/>
    <w:rsid w:val="00F35E0D"/>
    <w:rsid w:val="00F366CE"/>
    <w:rsid w:val="00F469E8"/>
    <w:rsid w:val="00F561EA"/>
    <w:rsid w:val="00F84A53"/>
    <w:rsid w:val="00FA1B1D"/>
    <w:rsid w:val="00FA5F96"/>
    <w:rsid w:val="00FB490F"/>
    <w:rsid w:val="00FC62A5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C4E61-DD90-440E-9A45-3E5EA1A3115E}">
  <ds:schemaRefs>
    <ds:schemaRef ds:uri="http://purl.org/dc/elements/1.1/"/>
    <ds:schemaRef ds:uri="8b44ca60-4af5-4728-be5f-3a5649a831e7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3b9ad83-ea41-47be-9a2e-a41849cde4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1B93A9-AD2B-475B-A452-3879A63C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47</cp:revision>
  <cp:lastPrinted>2020-05-28T14:34:00Z</cp:lastPrinted>
  <dcterms:created xsi:type="dcterms:W3CDTF">2020-04-23T19:42:00Z</dcterms:created>
  <dcterms:modified xsi:type="dcterms:W3CDTF">2020-05-28T14:34:00Z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