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619"/>
        <w:gridCol w:w="270"/>
        <w:gridCol w:w="563"/>
        <w:gridCol w:w="66"/>
        <w:gridCol w:w="631"/>
        <w:gridCol w:w="1120"/>
        <w:gridCol w:w="355"/>
        <w:gridCol w:w="54"/>
        <w:gridCol w:w="358"/>
        <w:gridCol w:w="14"/>
        <w:gridCol w:w="1338"/>
        <w:gridCol w:w="270"/>
        <w:gridCol w:w="896"/>
        <w:gridCol w:w="363"/>
        <w:gridCol w:w="90"/>
        <w:gridCol w:w="1060"/>
        <w:gridCol w:w="1010"/>
      </w:tblGrid>
      <w:tr w:rsidR="005D2281" w14:paraId="7FFEE31E" w14:textId="77777777" w:rsidTr="005D2281">
        <w:trPr>
          <w:trHeight w:val="123"/>
        </w:trPr>
        <w:tc>
          <w:tcPr>
            <w:tcW w:w="1007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A7107" w14:textId="3E451C88" w:rsidR="005D2281" w:rsidRDefault="005D2281" w:rsidP="00AD2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 w:rsidR="0021123D">
              <w:rPr>
                <w:rFonts w:ascii="Arial" w:hAnsi="Arial" w:cs="Arial"/>
                <w:b/>
                <w:sz w:val="20"/>
                <w:szCs w:val="20"/>
              </w:rPr>
              <w:t>air stripper</w:t>
            </w:r>
          </w:p>
        </w:tc>
      </w:tr>
      <w:tr w:rsidR="005D2281" w:rsidRPr="00291C36" w14:paraId="6A657075" w14:textId="77777777" w:rsidTr="000C51D5">
        <w:trPr>
          <w:trHeight w:val="123"/>
        </w:trPr>
        <w:tc>
          <w:tcPr>
            <w:tcW w:w="792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C0456" w14:textId="778B6AEF" w:rsidR="005D2281" w:rsidRPr="00DE4D0A" w:rsidRDefault="00DE4D0A" w:rsidP="00DE4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1D529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D2281" w:rsidRPr="00DE4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usiness </w:t>
            </w:r>
            <w:r w:rsidR="001D5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performing soil remediation </w:t>
            </w:r>
            <w:r w:rsidR="005D2281" w:rsidRPr="00DE4D0A">
              <w:rPr>
                <w:rFonts w:ascii="Arial" w:hAnsi="Arial" w:cs="Arial"/>
                <w:b/>
                <w:bCs/>
                <w:sz w:val="20"/>
                <w:szCs w:val="20"/>
              </w:rPr>
              <w:t>information:</w:t>
            </w:r>
          </w:p>
        </w:tc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F3CA0" w14:textId="77777777" w:rsidR="005D2281" w:rsidRPr="00291C36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5D2281" w:rsidRPr="00A16A4F" w14:paraId="18B2E88F" w14:textId="77777777" w:rsidTr="000C51D5">
        <w:trPr>
          <w:trHeight w:val="260"/>
        </w:trPr>
        <w:tc>
          <w:tcPr>
            <w:tcW w:w="7920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982A65" w14:textId="18F6A717" w:rsidR="005D2281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license name of corporation, company, individual owner, or governmental agency </w:t>
            </w:r>
            <w:r w:rsidR="006973BC">
              <w:rPr>
                <w:rFonts w:ascii="Arial" w:hAnsi="Arial" w:cs="Arial"/>
                <w:sz w:val="20"/>
                <w:szCs w:val="20"/>
              </w:rPr>
              <w:t>performing soil remediation</w:t>
            </w:r>
          </w:p>
          <w:p w14:paraId="789F4220" w14:textId="77777777" w:rsidR="005D2281" w:rsidRPr="00DC483E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8B2E0" w14:textId="77777777" w:rsidR="005D2281" w:rsidRPr="00A16A4F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281" w:rsidRPr="00A16A4F" w14:paraId="53FC59AE" w14:textId="77777777" w:rsidTr="000C51D5">
        <w:trPr>
          <w:trHeight w:val="692"/>
        </w:trPr>
        <w:tc>
          <w:tcPr>
            <w:tcW w:w="7920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14:paraId="22907DBC" w14:textId="77777777" w:rsidR="005D2281" w:rsidRDefault="005D2281" w:rsidP="00AD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4493A" w14:textId="77777777" w:rsidR="005D2281" w:rsidRPr="00A16A4F" w:rsidRDefault="005D2281" w:rsidP="002D5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9E4D4" w14:textId="77777777" w:rsidR="005D2281" w:rsidRPr="00A16A4F" w:rsidRDefault="005D2281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5ADE" w:rsidRPr="002D1E51" w14:paraId="61698482" w14:textId="77777777" w:rsidTr="000C51D5">
        <w:trPr>
          <w:trHeight w:val="702"/>
        </w:trPr>
        <w:tc>
          <w:tcPr>
            <w:tcW w:w="427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404865FC" w14:textId="0EC49771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3649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130938B0" w14:textId="1BBB2891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D06E8F" w14:textId="77777777" w:rsidR="00445ADE" w:rsidRPr="002D1E51" w:rsidRDefault="00445ADE" w:rsidP="002D5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0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E4DBF" w14:textId="77777777" w:rsidR="00445ADE" w:rsidRPr="002D1E51" w:rsidRDefault="00445ADE" w:rsidP="00AD2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6C1" w14:paraId="3B1901E5" w14:textId="77777777" w:rsidTr="00881DF9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37290106" w14:textId="30519F0A" w:rsidR="00AC76C1" w:rsidRPr="00DE4D0A" w:rsidRDefault="00445ADE" w:rsidP="00B63F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</w:tr>
      <w:tr w:rsidR="00445ADE" w14:paraId="17224A62" w14:textId="77777777" w:rsidTr="00445ADE">
        <w:trPr>
          <w:trHeight w:val="485"/>
        </w:trPr>
        <w:tc>
          <w:tcPr>
            <w:tcW w:w="1007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1DE6C5FC" w:rsidR="00445ADE" w:rsidRDefault="00445ADE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B63F73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198C4B4D" w14:textId="55059408" w:rsidR="00AC76C1" w:rsidRPr="002D1E51" w:rsidRDefault="00191E9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B63F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23245" w14:paraId="0CE6B316" w14:textId="77777777" w:rsidTr="003E1BD1">
        <w:trPr>
          <w:trHeight w:val="70"/>
        </w:trPr>
        <w:tc>
          <w:tcPr>
            <w:tcW w:w="2519" w:type="dxa"/>
            <w:gridSpan w:val="4"/>
          </w:tcPr>
          <w:p w14:paraId="18315290" w14:textId="77777777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9" w:type="dxa"/>
            <w:gridSpan w:val="5"/>
          </w:tcPr>
          <w:p w14:paraId="18A2393B" w14:textId="21BE2F82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9" w:type="dxa"/>
            <w:gridSpan w:val="4"/>
          </w:tcPr>
          <w:p w14:paraId="13B7CBBB" w14:textId="7B9EDD71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0" w:type="dxa"/>
            <w:gridSpan w:val="4"/>
          </w:tcPr>
          <w:p w14:paraId="4AA3E721" w14:textId="671109F4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D23245" w14:paraId="4A20FFF4" w14:textId="77777777" w:rsidTr="001250DE">
        <w:tc>
          <w:tcPr>
            <w:tcW w:w="2519" w:type="dxa"/>
            <w:gridSpan w:val="4"/>
          </w:tcPr>
          <w:p w14:paraId="16E0E39E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5"/>
          </w:tcPr>
          <w:p w14:paraId="4C88F2C6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14:paraId="3CD66F9F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6A654550" w14:textId="200FBD61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F91A7B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4E5FEECB" w14:textId="006C309D" w:rsidR="002D1E51" w:rsidRPr="002D1E51" w:rsidRDefault="00191E9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B63F73">
              <w:rPr>
                <w:rFonts w:ascii="Arial" w:hAnsi="Arial" w:cs="Arial"/>
                <w:sz w:val="20"/>
                <w:szCs w:val="20"/>
              </w:rPr>
              <w:t>(</w:t>
            </w:r>
            <w:r w:rsidR="00F21D1A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B63F73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D23245" w14:paraId="44FD9B3A" w14:textId="77777777" w:rsidTr="00205569"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360A03F2" w14:textId="77777777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19" w:type="dxa"/>
            <w:gridSpan w:val="5"/>
            <w:tcBorders>
              <w:bottom w:val="single" w:sz="2" w:space="0" w:color="auto"/>
            </w:tcBorders>
          </w:tcPr>
          <w:p w14:paraId="311D4D6B" w14:textId="421B8D56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65381985" w14:textId="6C451401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</w:tcPr>
          <w:p w14:paraId="3155D5F3" w14:textId="600970C5" w:rsidR="00D23245" w:rsidRDefault="00D23245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D23245" w14:paraId="6950B24E" w14:textId="77777777" w:rsidTr="00456A29"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720626F4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5"/>
            <w:tcBorders>
              <w:bottom w:val="single" w:sz="2" w:space="0" w:color="auto"/>
            </w:tcBorders>
          </w:tcPr>
          <w:p w14:paraId="71115327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40AFF5EE" w14:textId="7777777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</w:tcPr>
          <w:p w14:paraId="15B55A2A" w14:textId="00D477D7" w:rsidR="00D23245" w:rsidRDefault="00D23245" w:rsidP="00B63F73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8D6AA8">
        <w:trPr>
          <w:trHeight w:val="75"/>
        </w:trPr>
        <w:tc>
          <w:tcPr>
            <w:tcW w:w="10077" w:type="dxa"/>
            <w:gridSpan w:val="17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86EFA" w14:textId="7524A6DE" w:rsidR="002D1E51" w:rsidRPr="002D1E51" w:rsidRDefault="00F91A7B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47DB">
              <w:rPr>
                <w:rFonts w:ascii="Arial" w:hAnsi="Arial" w:cs="Arial"/>
                <w:b/>
                <w:bCs/>
                <w:sz w:val="20"/>
                <w:szCs w:val="20"/>
              </w:rPr>
              <w:t>Site data</w:t>
            </w:r>
            <w:r w:rsidR="008D6A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D61F0" w14:paraId="6D0EFA18" w14:textId="77777777" w:rsidTr="001C4B2C">
        <w:trPr>
          <w:trHeight w:val="7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09F0D8" w14:textId="608B61D4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concentration found in groundwater</w:t>
            </w:r>
            <w:r w:rsidR="001C4B2C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857902A" w14:textId="77777777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Benzene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9D1281" w14:textId="72775DD4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Toluene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D2019CB" w14:textId="0DD08578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Ethylbenzene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FB7711" w14:textId="56C0CA5C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Xylenes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89CE29" w14:textId="60BD02A5" w:rsidR="001D61F0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Petroleum Hydrocarbon</w:t>
            </w:r>
            <w:r w:rsidR="00900B16">
              <w:rPr>
                <w:rFonts w:ascii="Arial" w:hAnsi="Arial" w:cs="Arial"/>
                <w:sz w:val="20"/>
                <w:szCs w:val="20"/>
              </w:rPr>
              <w:t xml:space="preserve"> (TPH)</w:t>
            </w:r>
          </w:p>
          <w:p w14:paraId="28AC1784" w14:textId="2B8DBFF5" w:rsidR="001D61F0" w:rsidRPr="00827CCA" w:rsidRDefault="001D61F0" w:rsidP="00E70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91" w14:paraId="62323301" w14:textId="77777777" w:rsidTr="00D27867">
        <w:trPr>
          <w:trHeight w:val="70"/>
        </w:trPr>
        <w:tc>
          <w:tcPr>
            <w:tcW w:w="10077" w:type="dxa"/>
            <w:gridSpan w:val="1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EDF1" w14:textId="23EA7083" w:rsidR="00A93E91" w:rsidRPr="00BA18D6" w:rsidRDefault="00A93E91" w:rsidP="00E62E7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Groundwater concentration</w:t>
            </w:r>
            <w:r w:rsidR="00F25E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E4F">
              <w:rPr>
                <w:rFonts w:ascii="Arial" w:hAnsi="Arial" w:cs="Arial"/>
                <w:sz w:val="20"/>
                <w:szCs w:val="20"/>
              </w:rPr>
              <w:t>are in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09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776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PPM vol</w:t>
            </w:r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02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DFA">
              <w:rPr>
                <w:rFonts w:ascii="Arial" w:hAnsi="Arial" w:cs="Arial"/>
                <w:sz w:val="20"/>
                <w:szCs w:val="20"/>
              </w:rPr>
              <w:t>PPB (</w:t>
            </w:r>
            <w:r w:rsidR="00F2397D">
              <w:rPr>
                <w:rFonts w:ascii="Arial" w:hAnsi="Arial" w:cs="Arial"/>
                <w:sz w:val="20"/>
                <w:szCs w:val="20"/>
              </w:rPr>
              <w:t>µ</w:t>
            </w:r>
            <w:r w:rsidR="002C0DFA">
              <w:rPr>
                <w:rFonts w:ascii="Arial" w:hAnsi="Arial" w:cs="Arial"/>
                <w:sz w:val="20"/>
                <w:szCs w:val="20"/>
              </w:rPr>
              <w:t>g/</w:t>
            </w:r>
            <w:proofErr w:type="gramStart"/>
            <w:r w:rsidR="002C0DFA">
              <w:rPr>
                <w:rFonts w:ascii="Arial" w:hAnsi="Arial" w:cs="Arial"/>
                <w:sz w:val="20"/>
                <w:szCs w:val="20"/>
              </w:rPr>
              <w:t>L)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proofErr w:type="gramEnd"/>
            <w:r w:rsidRPr="002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4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0DB">
              <w:rPr>
                <w:rFonts w:ascii="Arial" w:hAnsi="Arial" w:cs="Arial"/>
                <w:sz w:val="20"/>
                <w:szCs w:val="20"/>
              </w:rPr>
              <w:t>Other (</w:t>
            </w:r>
            <w:r w:rsidR="004524DF">
              <w:rPr>
                <w:rFonts w:ascii="Arial" w:hAnsi="Arial" w:cs="Arial"/>
                <w:sz w:val="20"/>
                <w:szCs w:val="20"/>
              </w:rPr>
              <w:t>specify</w:t>
            </w:r>
            <w:r w:rsidRPr="002A50D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A93E91" w14:paraId="1FAAB49D" w14:textId="77777777" w:rsidTr="00900B16">
        <w:trPr>
          <w:trHeight w:val="720"/>
        </w:trPr>
        <w:tc>
          <w:tcPr>
            <w:tcW w:w="5052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6B2F39" w14:textId="5C42AD16" w:rsidR="004524DF" w:rsidRDefault="00A93E91" w:rsidP="00A9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mass of contaminant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2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F7AA8CD" w14:textId="4D5BA84F" w:rsidR="00A93E91" w:rsidRDefault="00A93E91" w:rsidP="00A9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total remediation time (years and months)</w:t>
            </w:r>
          </w:p>
        </w:tc>
      </w:tr>
      <w:tr w:rsidR="00E70BE6" w14:paraId="40EC0E85" w14:textId="77777777" w:rsidTr="00970A52">
        <w:trPr>
          <w:trHeight w:val="70"/>
        </w:trPr>
        <w:tc>
          <w:tcPr>
            <w:tcW w:w="10077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CEBBA" w14:textId="7D6833A6" w:rsidR="00E70BE6" w:rsidRPr="002D575E" w:rsidRDefault="0021727C" w:rsidP="00A42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70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9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Exhaust stack </w:t>
            </w:r>
            <w:r w:rsidR="002D5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control device </w:t>
            </w:r>
            <w:r w:rsidR="00A93E91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8167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D5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575E">
              <w:rPr>
                <w:rFonts w:ascii="Arial" w:hAnsi="Arial" w:cs="Arial"/>
                <w:sz w:val="20"/>
                <w:szCs w:val="20"/>
              </w:rPr>
              <w:t>(</w:t>
            </w:r>
            <w:r w:rsidR="00F21D1A">
              <w:rPr>
                <w:rFonts w:ascii="Arial" w:hAnsi="Arial" w:cs="Arial"/>
                <w:sz w:val="20"/>
                <w:szCs w:val="20"/>
              </w:rPr>
              <w:t>c</w:t>
            </w:r>
            <w:r w:rsidR="002D575E">
              <w:rPr>
                <w:rFonts w:ascii="Arial" w:hAnsi="Arial" w:cs="Arial"/>
                <w:sz w:val="20"/>
                <w:szCs w:val="20"/>
              </w:rPr>
              <w:t xml:space="preserve">omplete for each vent/stack and attach additional </w:t>
            </w:r>
            <w:r w:rsidR="00B7049F">
              <w:rPr>
                <w:rFonts w:ascii="Arial" w:hAnsi="Arial" w:cs="Arial"/>
                <w:sz w:val="20"/>
                <w:szCs w:val="20"/>
              </w:rPr>
              <w:t>sheets if necessary</w:t>
            </w:r>
            <w:bookmarkStart w:id="0" w:name="_GoBack"/>
            <w:bookmarkEnd w:id="0"/>
            <w:r w:rsidR="00B704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0BE6" w14:paraId="11D07739" w14:textId="77777777" w:rsidTr="00F05A2C">
        <w:trPr>
          <w:trHeight w:val="755"/>
        </w:trPr>
        <w:tc>
          <w:tcPr>
            <w:tcW w:w="2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EAA452" w14:textId="69D059FF" w:rsidR="00E70BE6" w:rsidRPr="00C108DD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2AECC28" w14:textId="557CA218" w:rsidR="00F05A2C" w:rsidRPr="0025083B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6C10ED53" w14:textId="243B9661" w:rsidR="00E70BE6" w:rsidRPr="00F469E8" w:rsidRDefault="00A93E91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Blower horsepower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38FE1A7" w14:textId="76E55F55" w:rsidR="00E70BE6" w:rsidRPr="0025083B" w:rsidRDefault="00E70BE6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</w:tc>
      </w:tr>
      <w:tr w:rsidR="00F64FFF" w14:paraId="76B97D0D" w14:textId="77777777" w:rsidTr="00F64FFF">
        <w:trPr>
          <w:trHeight w:val="953"/>
        </w:trPr>
        <w:tc>
          <w:tcPr>
            <w:tcW w:w="2519" w:type="dxa"/>
            <w:gridSpan w:val="4"/>
            <w:shd w:val="clear" w:color="auto" w:fill="FFFFFF" w:themeFill="background1"/>
          </w:tcPr>
          <w:p w14:paraId="00743181" w14:textId="242527B9" w:rsidR="00F64FFF" w:rsidRPr="00A93E91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water flow (gal/min)</w:t>
            </w:r>
          </w:p>
        </w:tc>
        <w:tc>
          <w:tcPr>
            <w:tcW w:w="2519" w:type="dxa"/>
            <w:gridSpan w:val="5"/>
            <w:shd w:val="clear" w:color="auto" w:fill="FFFFFF" w:themeFill="background1"/>
          </w:tcPr>
          <w:p w14:paraId="202B7CB4" w14:textId="77777777" w:rsidR="00F64FFF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air flow </w:t>
            </w:r>
          </w:p>
          <w:p w14:paraId="4CDB2B29" w14:textId="559A6BEE" w:rsidR="00F64FFF" w:rsidRPr="00A93E91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(actual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2519" w:type="dxa"/>
            <w:gridSpan w:val="4"/>
            <w:shd w:val="clear" w:color="auto" w:fill="FFFFFF" w:themeFill="background1"/>
          </w:tcPr>
          <w:p w14:paraId="6A3A31EE" w14:textId="77777777" w:rsidR="00F64FFF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air flow </w:t>
            </w:r>
          </w:p>
          <w:p w14:paraId="2AE6F04D" w14:textId="049BDB56" w:rsidR="00F64FFF" w:rsidRPr="005533F9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(actual 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2520" w:type="dxa"/>
            <w:gridSpan w:val="4"/>
            <w:shd w:val="clear" w:color="auto" w:fill="FFFFFF" w:themeFill="background1"/>
          </w:tcPr>
          <w:p w14:paraId="3907AE60" w14:textId="454D485C" w:rsidR="00F64FFF" w:rsidRPr="00A93E91" w:rsidRDefault="00F64FFF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air velocity (ft/sec)</w:t>
            </w:r>
          </w:p>
        </w:tc>
      </w:tr>
      <w:tr w:rsidR="00E0024A" w14:paraId="49F78197" w14:textId="77777777" w:rsidTr="004A2E75">
        <w:trPr>
          <w:trHeight w:val="737"/>
        </w:trPr>
        <w:tc>
          <w:tcPr>
            <w:tcW w:w="7920" w:type="dxa"/>
            <w:gridSpan w:val="14"/>
            <w:shd w:val="clear" w:color="auto" w:fill="auto"/>
            <w:vAlign w:val="center"/>
          </w:tcPr>
          <w:p w14:paraId="4E45104D" w14:textId="004BDA58" w:rsidR="00E0024A" w:rsidRDefault="00E0024A" w:rsidP="00E0024A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 device(s):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422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955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68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Adsorption</w:t>
            </w:r>
            <w:r w:rsidRPr="009279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67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955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0A390EC0" w14:textId="2C52CDA9" w:rsidR="00E0024A" w:rsidRPr="00E53453" w:rsidRDefault="00E0024A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</w:tc>
      </w:tr>
      <w:tr w:rsidR="00DB665C" w:rsidRPr="00927955" w14:paraId="734A8BB7" w14:textId="77777777" w:rsidTr="00DB665C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630FE17E" w14:textId="21341182" w:rsidR="00DB665C" w:rsidRPr="00927955" w:rsidRDefault="002D3744" w:rsidP="00AD25BF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B665C" w:rsidRPr="00927955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DB665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B665C" w:rsidRPr="00927955" w14:paraId="5944E2DB" w14:textId="77777777" w:rsidTr="001F0F34">
        <w:trPr>
          <w:trHeight w:val="1448"/>
        </w:trPr>
        <w:tc>
          <w:tcPr>
            <w:tcW w:w="10077" w:type="dxa"/>
            <w:gridSpan w:val="17"/>
            <w:shd w:val="clear" w:color="auto" w:fill="FFFFFF" w:themeFill="background1"/>
          </w:tcPr>
          <w:p w14:paraId="534A023E" w14:textId="4A914B38" w:rsidR="001F0F34" w:rsidRPr="00DB665C" w:rsidRDefault="00DB665C" w:rsidP="00C3460B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795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</w:t>
            </w:r>
            <w:r w:rsidR="00307EB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temperature, </w:t>
            </w:r>
            <w:r w:rsidRPr="0092795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pressure drop, etc.).</w:t>
            </w:r>
          </w:p>
        </w:tc>
      </w:tr>
      <w:tr w:rsidR="00DB665C" w:rsidRPr="00084401" w14:paraId="536658BE" w14:textId="77777777" w:rsidTr="00E4017C">
        <w:trPr>
          <w:trHeight w:val="720"/>
        </w:trPr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14:paraId="42BFDFB3" w14:textId="0BEE309C" w:rsidR="00DB665C" w:rsidRPr="00E4017C" w:rsidRDefault="00DB665C" w:rsidP="00AD25BF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</w:t>
            </w:r>
            <w:r w:rsidR="00C3460B"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E4017C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monitoring and recording devices:</w:t>
            </w:r>
          </w:p>
        </w:tc>
        <w:tc>
          <w:tcPr>
            <w:tcW w:w="8187" w:type="dxa"/>
            <w:gridSpan w:val="15"/>
            <w:shd w:val="clear" w:color="auto" w:fill="FFFFFF" w:themeFill="background1"/>
            <w:vAlign w:val="center"/>
          </w:tcPr>
          <w:p w14:paraId="4AC80795" w14:textId="50A76B48" w:rsidR="00DB665C" w:rsidRDefault="00DC0BFC" w:rsidP="00796636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6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45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>Pressure drop gauge</w:t>
            </w:r>
            <w:r w:rsidR="00F64FF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28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27F">
              <w:rPr>
                <w:rFonts w:ascii="Arial" w:hAnsi="Arial" w:cs="Arial"/>
                <w:sz w:val="20"/>
                <w:szCs w:val="20"/>
              </w:rPr>
              <w:t xml:space="preserve">Temperature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52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3346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17C" w:rsidRPr="000F77B0">
              <w:rPr>
                <w:rFonts w:ascii="Arial" w:hAnsi="Arial" w:cs="Arial"/>
                <w:sz w:val="20"/>
                <w:szCs w:val="20"/>
              </w:rPr>
              <w:t>Electronic data logger</w:t>
            </w:r>
            <w:r w:rsidR="00F64FF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97CB7D" w14:textId="794BEE88" w:rsidR="00DB665C" w:rsidRPr="00084401" w:rsidRDefault="00DC0BFC" w:rsidP="00796636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18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2E7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27F" w:rsidRPr="000F77B0">
              <w:rPr>
                <w:rFonts w:ascii="Arial" w:hAnsi="Arial" w:cs="Arial"/>
                <w:sz w:val="20"/>
                <w:szCs w:val="20"/>
              </w:rPr>
              <w:t xml:space="preserve">Strip chart </w:t>
            </w:r>
            <w:r w:rsidR="003D427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10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2E7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65C" w:rsidRPr="000F77B0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DB665C" w:rsidRPr="00084401" w14:paraId="51A0C490" w14:textId="77777777" w:rsidTr="00895D72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  <w:vAlign w:val="center"/>
          </w:tcPr>
          <w:p w14:paraId="1867652A" w14:textId="70681F8C" w:rsidR="00DB665C" w:rsidRPr="00084401" w:rsidRDefault="002D3744" w:rsidP="00AD25B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  <w:r w:rsidR="00DB665C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DB665C" w:rsidRPr="00084401" w14:paraId="18775117" w14:textId="77777777" w:rsidTr="0079762D">
        <w:trPr>
          <w:trHeight w:val="11105"/>
        </w:trPr>
        <w:tc>
          <w:tcPr>
            <w:tcW w:w="10077" w:type="dxa"/>
            <w:gridSpan w:val="17"/>
            <w:shd w:val="clear" w:color="auto" w:fill="FFFFFF" w:themeFill="background1"/>
          </w:tcPr>
          <w:p w14:paraId="1FA1AD05" w14:textId="77777777" w:rsidR="00DB665C" w:rsidRPr="00084401" w:rsidRDefault="00DB665C" w:rsidP="00AD25BF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762D" w:rsidRPr="00542B25" w14:paraId="6BC83ECE" w14:textId="77777777" w:rsidTr="003023BC">
        <w:trPr>
          <w:trHeight w:val="80"/>
        </w:trPr>
        <w:tc>
          <w:tcPr>
            <w:tcW w:w="1007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408C" w14:textId="06C2964F" w:rsidR="0079762D" w:rsidRPr="00542B25" w:rsidRDefault="0079762D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79762D" w:rsidRPr="004F072E" w14:paraId="609BD6E3" w14:textId="77777777" w:rsidTr="003023BC">
        <w:trPr>
          <w:trHeight w:val="692"/>
        </w:trPr>
        <w:tc>
          <w:tcPr>
            <w:tcW w:w="5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E6017" w14:textId="77777777" w:rsidR="0079762D" w:rsidRPr="004F072E" w:rsidRDefault="0079762D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94AEB" w14:textId="77777777" w:rsidR="0079762D" w:rsidRPr="004F072E" w:rsidRDefault="0079762D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52784F5B" w14:textId="77777777" w:rsidR="00DB665C" w:rsidRPr="008D6AA8" w:rsidRDefault="00DB665C" w:rsidP="008A07DE">
      <w:pPr>
        <w:rPr>
          <w:rFonts w:ascii="Arial" w:hAnsi="Arial" w:cs="Arial"/>
          <w:sz w:val="2"/>
          <w:szCs w:val="2"/>
        </w:rPr>
      </w:pPr>
    </w:p>
    <w:sectPr w:rsidR="00DB665C" w:rsidRPr="008D6AA8" w:rsidSect="001F60E2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956C" w14:textId="77777777" w:rsidR="004D66BF" w:rsidRDefault="004D66BF" w:rsidP="00DE3088">
      <w:pPr>
        <w:spacing w:after="0" w:line="240" w:lineRule="auto"/>
      </w:pPr>
      <w:r>
        <w:separator/>
      </w:r>
    </w:p>
  </w:endnote>
  <w:endnote w:type="continuationSeparator" w:id="0">
    <w:p w14:paraId="00DAD5C3" w14:textId="77777777" w:rsidR="004D66BF" w:rsidRDefault="004D66BF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7C9929A7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9B6878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CF7C" w14:textId="77777777" w:rsidR="004D66BF" w:rsidRDefault="004D66BF" w:rsidP="00DE3088">
      <w:pPr>
        <w:spacing w:after="0" w:line="240" w:lineRule="auto"/>
      </w:pPr>
      <w:r>
        <w:separator/>
      </w:r>
    </w:p>
  </w:footnote>
  <w:footnote w:type="continuationSeparator" w:id="0">
    <w:p w14:paraId="18A284F8" w14:textId="77777777" w:rsidR="004D66BF" w:rsidRDefault="004D66BF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3296487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21123D">
      <w:rPr>
        <w:rFonts w:ascii="Arial" w:eastAsia="Times New Roman" w:hAnsi="Arial" w:cs="Arial"/>
        <w:bCs/>
        <w:spacing w:val="-6"/>
        <w:sz w:val="24"/>
        <w:szCs w:val="24"/>
      </w:rPr>
      <w:t>20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21123D">
      <w:rPr>
        <w:rFonts w:ascii="Arial" w:eastAsia="Times New Roman" w:hAnsi="Arial" w:cs="Arial"/>
        <w:bCs/>
        <w:spacing w:val="-6"/>
        <w:sz w:val="24"/>
        <w:szCs w:val="24"/>
      </w:rPr>
      <w:t>Air Stripper for Remediation of Groundwater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1F60E2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9"/>
    <w:multiLevelType w:val="hybridMultilevel"/>
    <w:tmpl w:val="2EB42192"/>
    <w:lvl w:ilvl="0" w:tplc="620266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23E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62D81"/>
    <w:rsid w:val="00084401"/>
    <w:rsid w:val="000A3663"/>
    <w:rsid w:val="000A62B3"/>
    <w:rsid w:val="000B1876"/>
    <w:rsid w:val="000B2080"/>
    <w:rsid w:val="000C51D5"/>
    <w:rsid w:val="000D75A9"/>
    <w:rsid w:val="000E31DA"/>
    <w:rsid w:val="000E50F8"/>
    <w:rsid w:val="000E6C93"/>
    <w:rsid w:val="000F77B0"/>
    <w:rsid w:val="00100197"/>
    <w:rsid w:val="0011243A"/>
    <w:rsid w:val="00124C0C"/>
    <w:rsid w:val="001256AA"/>
    <w:rsid w:val="001449B8"/>
    <w:rsid w:val="001775A5"/>
    <w:rsid w:val="001905ED"/>
    <w:rsid w:val="00191C5C"/>
    <w:rsid w:val="00191E9B"/>
    <w:rsid w:val="001974AD"/>
    <w:rsid w:val="001A6C5F"/>
    <w:rsid w:val="001B1BE0"/>
    <w:rsid w:val="001B248E"/>
    <w:rsid w:val="001C492C"/>
    <w:rsid w:val="001C4B2C"/>
    <w:rsid w:val="001D5295"/>
    <w:rsid w:val="001D61F0"/>
    <w:rsid w:val="001F0F34"/>
    <w:rsid w:val="001F5835"/>
    <w:rsid w:val="001F60E2"/>
    <w:rsid w:val="001F7A81"/>
    <w:rsid w:val="002033EE"/>
    <w:rsid w:val="0021123D"/>
    <w:rsid w:val="0021727C"/>
    <w:rsid w:val="0025083B"/>
    <w:rsid w:val="00272450"/>
    <w:rsid w:val="002947DB"/>
    <w:rsid w:val="002A50DB"/>
    <w:rsid w:val="002B2306"/>
    <w:rsid w:val="002B347B"/>
    <w:rsid w:val="002B5692"/>
    <w:rsid w:val="002C0DFA"/>
    <w:rsid w:val="002D1E51"/>
    <w:rsid w:val="002D3744"/>
    <w:rsid w:val="002D575E"/>
    <w:rsid w:val="00307EB6"/>
    <w:rsid w:val="0032595E"/>
    <w:rsid w:val="00355C02"/>
    <w:rsid w:val="00373EEA"/>
    <w:rsid w:val="003822ED"/>
    <w:rsid w:val="00386C95"/>
    <w:rsid w:val="00392238"/>
    <w:rsid w:val="003B6051"/>
    <w:rsid w:val="003D427F"/>
    <w:rsid w:val="003E75F7"/>
    <w:rsid w:val="003F7B60"/>
    <w:rsid w:val="00445ADE"/>
    <w:rsid w:val="004524DF"/>
    <w:rsid w:val="004831C4"/>
    <w:rsid w:val="004970AE"/>
    <w:rsid w:val="004C0142"/>
    <w:rsid w:val="004C526F"/>
    <w:rsid w:val="004D66BF"/>
    <w:rsid w:val="004E0D62"/>
    <w:rsid w:val="005104A7"/>
    <w:rsid w:val="00542B25"/>
    <w:rsid w:val="00544207"/>
    <w:rsid w:val="005533F9"/>
    <w:rsid w:val="00562581"/>
    <w:rsid w:val="005674C0"/>
    <w:rsid w:val="005734E5"/>
    <w:rsid w:val="005A0FDF"/>
    <w:rsid w:val="005C46A2"/>
    <w:rsid w:val="005D2281"/>
    <w:rsid w:val="006152D2"/>
    <w:rsid w:val="00666932"/>
    <w:rsid w:val="0067215E"/>
    <w:rsid w:val="00696243"/>
    <w:rsid w:val="006973BC"/>
    <w:rsid w:val="006C4337"/>
    <w:rsid w:val="006D25EC"/>
    <w:rsid w:val="006D30CF"/>
    <w:rsid w:val="006F69F1"/>
    <w:rsid w:val="00703274"/>
    <w:rsid w:val="007336BA"/>
    <w:rsid w:val="00735F1B"/>
    <w:rsid w:val="00742B32"/>
    <w:rsid w:val="007450EE"/>
    <w:rsid w:val="00781195"/>
    <w:rsid w:val="007918A1"/>
    <w:rsid w:val="007965A6"/>
    <w:rsid w:val="00796636"/>
    <w:rsid w:val="0079762D"/>
    <w:rsid w:val="007C30AC"/>
    <w:rsid w:val="007E03A0"/>
    <w:rsid w:val="007F00D6"/>
    <w:rsid w:val="00805711"/>
    <w:rsid w:val="008167C8"/>
    <w:rsid w:val="00827CCA"/>
    <w:rsid w:val="00835057"/>
    <w:rsid w:val="00863C94"/>
    <w:rsid w:val="00881DF9"/>
    <w:rsid w:val="00895D72"/>
    <w:rsid w:val="008A07DE"/>
    <w:rsid w:val="008B7F04"/>
    <w:rsid w:val="008D6AA8"/>
    <w:rsid w:val="00900B16"/>
    <w:rsid w:val="00901A54"/>
    <w:rsid w:val="00927955"/>
    <w:rsid w:val="00933F57"/>
    <w:rsid w:val="00970A52"/>
    <w:rsid w:val="00982943"/>
    <w:rsid w:val="009A273E"/>
    <w:rsid w:val="009A70D8"/>
    <w:rsid w:val="009B6878"/>
    <w:rsid w:val="009C6498"/>
    <w:rsid w:val="009F057B"/>
    <w:rsid w:val="009F105D"/>
    <w:rsid w:val="009F29FB"/>
    <w:rsid w:val="00A130A5"/>
    <w:rsid w:val="00A145CA"/>
    <w:rsid w:val="00A238A9"/>
    <w:rsid w:val="00A30432"/>
    <w:rsid w:val="00A31D37"/>
    <w:rsid w:val="00A42154"/>
    <w:rsid w:val="00A658FF"/>
    <w:rsid w:val="00A9266F"/>
    <w:rsid w:val="00A92EBE"/>
    <w:rsid w:val="00A9398F"/>
    <w:rsid w:val="00A93E91"/>
    <w:rsid w:val="00A9623C"/>
    <w:rsid w:val="00AA164B"/>
    <w:rsid w:val="00AB4502"/>
    <w:rsid w:val="00AC0B20"/>
    <w:rsid w:val="00AC2D5C"/>
    <w:rsid w:val="00AC76C1"/>
    <w:rsid w:val="00AE6C04"/>
    <w:rsid w:val="00AF4885"/>
    <w:rsid w:val="00AF65D8"/>
    <w:rsid w:val="00B27A8D"/>
    <w:rsid w:val="00B5341A"/>
    <w:rsid w:val="00B63F73"/>
    <w:rsid w:val="00B7049F"/>
    <w:rsid w:val="00BA18BE"/>
    <w:rsid w:val="00BA18D6"/>
    <w:rsid w:val="00BA479C"/>
    <w:rsid w:val="00BD3FF7"/>
    <w:rsid w:val="00C108DD"/>
    <w:rsid w:val="00C3460B"/>
    <w:rsid w:val="00C40C17"/>
    <w:rsid w:val="00C5378D"/>
    <w:rsid w:val="00C74039"/>
    <w:rsid w:val="00CC0F1E"/>
    <w:rsid w:val="00CD1543"/>
    <w:rsid w:val="00CD51D0"/>
    <w:rsid w:val="00D115FB"/>
    <w:rsid w:val="00D23245"/>
    <w:rsid w:val="00D27867"/>
    <w:rsid w:val="00D74E95"/>
    <w:rsid w:val="00D93A50"/>
    <w:rsid w:val="00DA215B"/>
    <w:rsid w:val="00DB187D"/>
    <w:rsid w:val="00DB665C"/>
    <w:rsid w:val="00DC038C"/>
    <w:rsid w:val="00DE3088"/>
    <w:rsid w:val="00DE4D0A"/>
    <w:rsid w:val="00E0024A"/>
    <w:rsid w:val="00E21C31"/>
    <w:rsid w:val="00E4017C"/>
    <w:rsid w:val="00E5041A"/>
    <w:rsid w:val="00E53453"/>
    <w:rsid w:val="00E543D0"/>
    <w:rsid w:val="00E5634D"/>
    <w:rsid w:val="00E62E74"/>
    <w:rsid w:val="00E70BE6"/>
    <w:rsid w:val="00E8437D"/>
    <w:rsid w:val="00EB669E"/>
    <w:rsid w:val="00EF2F1D"/>
    <w:rsid w:val="00F05A2C"/>
    <w:rsid w:val="00F06136"/>
    <w:rsid w:val="00F10673"/>
    <w:rsid w:val="00F21D1A"/>
    <w:rsid w:val="00F2397D"/>
    <w:rsid w:val="00F25E4F"/>
    <w:rsid w:val="00F261A5"/>
    <w:rsid w:val="00F33119"/>
    <w:rsid w:val="00F331B3"/>
    <w:rsid w:val="00F35E0D"/>
    <w:rsid w:val="00F366CE"/>
    <w:rsid w:val="00F469E8"/>
    <w:rsid w:val="00F64FFF"/>
    <w:rsid w:val="00F91A7B"/>
    <w:rsid w:val="00F93346"/>
    <w:rsid w:val="00FA1B1D"/>
    <w:rsid w:val="00FB490F"/>
    <w:rsid w:val="00FD4E30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purl.org/dc/elements/1.1/"/>
    <ds:schemaRef ds:uri="http://purl.org/dc/terms/"/>
    <ds:schemaRef ds:uri="73b9ad83-ea41-47be-9a2e-a41849cde4c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b44ca60-4af5-4728-be5f-3a5649a831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85000-08F0-49A8-95C7-0AA30F1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23</cp:revision>
  <cp:lastPrinted>2020-05-28T14:32:00Z</cp:lastPrinted>
  <dcterms:created xsi:type="dcterms:W3CDTF">2020-05-26T16:48:00Z</dcterms:created>
  <dcterms:modified xsi:type="dcterms:W3CDTF">2020-05-28T14:33:00Z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